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305CB" w14:textId="2745E7C5" w:rsidR="009D104A" w:rsidRDefault="00437DC7" w:rsidP="00434A9C">
      <w:r>
        <w:rPr>
          <w:b/>
        </w:rPr>
        <w:t xml:space="preserve">Opening General Sessions </w:t>
      </w:r>
      <w:r>
        <w:rPr>
          <w:bCs/>
        </w:rPr>
        <w:t>will be held at the conference hotel,</w:t>
      </w:r>
      <w:r w:rsidR="009D104A">
        <w:rPr>
          <w:b/>
        </w:rPr>
        <w:t xml:space="preserve"> </w:t>
      </w:r>
      <w:r w:rsidRPr="00437DC7">
        <w:rPr>
          <w:rStyle w:val="IntenseReference"/>
        </w:rPr>
        <w:t>Element Nashville Airport</w:t>
      </w:r>
      <w:r w:rsidR="009D104A">
        <w:rPr>
          <w:b/>
        </w:rPr>
        <w:t xml:space="preserve"> </w:t>
      </w:r>
      <w:r w:rsidR="009D104A">
        <w:t>located</w:t>
      </w:r>
      <w:r w:rsidR="009D104A" w:rsidRPr="001431EB">
        <w:t xml:space="preserve"> at</w:t>
      </w:r>
      <w:r w:rsidR="009D104A">
        <w:t xml:space="preserve"> </w:t>
      </w:r>
      <w:r>
        <w:t>2825 Elm Hill Pike, Nashville, TN</w:t>
      </w:r>
      <w:r w:rsidR="009D104A" w:rsidRPr="001431EB">
        <w:t>.</w:t>
      </w:r>
      <w:r w:rsidR="009D104A">
        <w:t xml:space="preserve"> </w:t>
      </w:r>
    </w:p>
    <w:p w14:paraId="10446B3C" w14:textId="3A01B5EA" w:rsidR="00CD6543" w:rsidRPr="00CD6543" w:rsidRDefault="009D104A" w:rsidP="00434A9C">
      <w:pPr>
        <w:spacing w:after="120"/>
        <w:rPr>
          <w:rStyle w:val="IntenseReference"/>
        </w:rPr>
      </w:pPr>
      <w:r>
        <w:t xml:space="preserve">Transportation </w:t>
      </w:r>
      <w:r w:rsidR="0070025C">
        <w:t xml:space="preserve">will be provided </w:t>
      </w:r>
      <w:r w:rsidR="00236CAE">
        <w:t>in the form of Uber Vouchers</w:t>
      </w:r>
      <w:r w:rsidR="00CE3C53">
        <w:t>.</w:t>
      </w:r>
    </w:p>
    <w:p w14:paraId="33D16842" w14:textId="72BB3EED" w:rsidR="0069189F" w:rsidRDefault="00C212E2" w:rsidP="00434A9C">
      <w:pPr>
        <w:pStyle w:val="Heading1"/>
      </w:pPr>
      <w:r w:rsidRPr="00434A9C">
        <w:t>M</w:t>
      </w:r>
      <w:r w:rsidR="006C5F46" w:rsidRPr="00434A9C">
        <w:t>onday</w:t>
      </w:r>
      <w:r w:rsidR="006C5F46">
        <w:t xml:space="preserve">, </w:t>
      </w:r>
      <w:r w:rsidR="00684C87">
        <w:t>July 17</w:t>
      </w:r>
    </w:p>
    <w:p w14:paraId="3307E66A" w14:textId="77777777" w:rsidR="00493C7D" w:rsidRDefault="00493C7D" w:rsidP="001C40AD">
      <w:pPr>
        <w:pStyle w:val="Time"/>
      </w:pPr>
      <w:r>
        <w:t>All times listed are Central Daylight Time.</w:t>
      </w:r>
    </w:p>
    <w:tbl>
      <w:tblPr>
        <w:tblStyle w:val="TableGrid"/>
        <w:tblW w:w="0" w:type="auto"/>
        <w:tblCellMar>
          <w:left w:w="58" w:type="dxa"/>
          <w:right w:w="58" w:type="dxa"/>
        </w:tblCellMar>
        <w:tblLook w:val="04A0" w:firstRow="1" w:lastRow="0" w:firstColumn="1" w:lastColumn="0" w:noHBand="0" w:noVBand="1"/>
      </w:tblPr>
      <w:tblGrid>
        <w:gridCol w:w="1705"/>
        <w:gridCol w:w="8725"/>
      </w:tblGrid>
      <w:tr w:rsidR="00812D5C" w14:paraId="7E6DD4C9" w14:textId="77777777" w:rsidTr="001C40AD">
        <w:trPr>
          <w:cantSplit/>
        </w:trPr>
        <w:tc>
          <w:tcPr>
            <w:tcW w:w="1705" w:type="dxa"/>
          </w:tcPr>
          <w:p w14:paraId="5149B527" w14:textId="41FA041F" w:rsidR="00812D5C" w:rsidRDefault="00812D5C" w:rsidP="006B3B76">
            <w:pPr>
              <w:pStyle w:val="Heading3"/>
              <w:ind w:left="0" w:firstLine="0"/>
            </w:pPr>
            <w:r>
              <w:t>Time</w:t>
            </w:r>
            <w:r w:rsidR="00493C7D">
              <w:t xml:space="preserve"> </w:t>
            </w:r>
            <w:r w:rsidR="006B3B76">
              <w:t>(</w:t>
            </w:r>
            <w:r w:rsidR="00493C7D">
              <w:t>CDT)</w:t>
            </w:r>
          </w:p>
        </w:tc>
        <w:tc>
          <w:tcPr>
            <w:tcW w:w="8725" w:type="dxa"/>
          </w:tcPr>
          <w:p w14:paraId="13B76A18" w14:textId="77777777" w:rsidR="00812D5C" w:rsidRDefault="00812D5C" w:rsidP="006B3B76">
            <w:pPr>
              <w:pStyle w:val="Heading3"/>
            </w:pPr>
            <w:r>
              <w:t>Session Title</w:t>
            </w:r>
          </w:p>
        </w:tc>
      </w:tr>
      <w:tr w:rsidR="00684C87" w14:paraId="64CA2B43" w14:textId="77777777" w:rsidTr="001C40AD">
        <w:trPr>
          <w:cantSplit/>
        </w:trPr>
        <w:tc>
          <w:tcPr>
            <w:tcW w:w="1705" w:type="dxa"/>
          </w:tcPr>
          <w:p w14:paraId="00E14D1B" w14:textId="1A287BD0" w:rsidR="00684C87" w:rsidRDefault="00E45265" w:rsidP="00684C87">
            <w:pPr>
              <w:pStyle w:val="Time"/>
            </w:pPr>
            <w:r>
              <w:t>2</w:t>
            </w:r>
            <w:r w:rsidR="00684C87" w:rsidRPr="00812D5C">
              <w:t>:</w:t>
            </w:r>
            <w:r>
              <w:t>3</w:t>
            </w:r>
            <w:r w:rsidR="00684C87" w:rsidRPr="00812D5C">
              <w:t>0</w:t>
            </w:r>
            <w:r w:rsidR="00535DC4">
              <w:t xml:space="preserve"> </w:t>
            </w:r>
            <w:r w:rsidR="00684C87" w:rsidRPr="00812D5C">
              <w:t>-</w:t>
            </w:r>
            <w:r w:rsidR="00535DC4">
              <w:t xml:space="preserve"> </w:t>
            </w:r>
            <w:r w:rsidR="00684C87">
              <w:t>6</w:t>
            </w:r>
            <w:r w:rsidR="00684C87" w:rsidRPr="00812D5C">
              <w:t>:00</w:t>
            </w:r>
          </w:p>
        </w:tc>
        <w:tc>
          <w:tcPr>
            <w:tcW w:w="8725" w:type="dxa"/>
            <w:shd w:val="clear" w:color="auto" w:fill="auto"/>
          </w:tcPr>
          <w:p w14:paraId="03C6FAE4" w14:textId="77777777" w:rsidR="00684C87" w:rsidRPr="005F3D41" w:rsidRDefault="00684C87" w:rsidP="001F1B9B">
            <w:pPr>
              <w:pStyle w:val="SessionType"/>
            </w:pPr>
            <w:r w:rsidRPr="005F3D41">
              <w:t xml:space="preserve">Conference Registration </w:t>
            </w:r>
          </w:p>
          <w:p w14:paraId="5E57AE64" w14:textId="6934C891" w:rsidR="00684C87" w:rsidRPr="00684C87" w:rsidRDefault="005977EB" w:rsidP="001C40AD">
            <w:pPr>
              <w:pStyle w:val="Location"/>
            </w:pPr>
            <w:r>
              <w:t>Location</w:t>
            </w:r>
            <w:r w:rsidR="00754B5F">
              <w:t xml:space="preserve">: </w:t>
            </w:r>
            <w:r w:rsidR="00684C87">
              <w:t>Element Nashville</w:t>
            </w:r>
            <w:r w:rsidR="00684C87" w:rsidRPr="00684C87">
              <w:t xml:space="preserve"> Airport</w:t>
            </w:r>
            <w:r w:rsidR="00684C87">
              <w:t xml:space="preserve"> </w:t>
            </w:r>
            <w:r w:rsidR="0079419F" w:rsidRPr="001C40AD">
              <w:t>Lobby</w:t>
            </w:r>
          </w:p>
        </w:tc>
      </w:tr>
      <w:tr w:rsidR="00535DC4" w14:paraId="59833B5C" w14:textId="77777777" w:rsidTr="001C40AD">
        <w:trPr>
          <w:cantSplit/>
          <w:trHeight w:val="1134"/>
        </w:trPr>
        <w:tc>
          <w:tcPr>
            <w:tcW w:w="1705" w:type="dxa"/>
          </w:tcPr>
          <w:p w14:paraId="57572A8D" w14:textId="68B07C28" w:rsidR="00535DC4" w:rsidRDefault="00535DC4" w:rsidP="00684C87">
            <w:pPr>
              <w:pStyle w:val="Time"/>
            </w:pPr>
            <w:r>
              <w:t>3:30 - 5:30</w:t>
            </w:r>
          </w:p>
          <w:p w14:paraId="514C38BE" w14:textId="77777777" w:rsidR="00535DC4" w:rsidRDefault="00535DC4" w:rsidP="00535DC4">
            <w:pPr>
              <w:pStyle w:val="Timeblocklocation"/>
            </w:pPr>
            <w:r w:rsidRPr="00535DC4">
              <w:t>Hybrid -</w:t>
            </w:r>
            <w:r w:rsidRPr="00535DC4">
              <w:br/>
              <w:t>In-person &amp; Online</w:t>
            </w:r>
          </w:p>
          <w:p w14:paraId="059DAE3E" w14:textId="1F455D6F" w:rsidR="00E349DE" w:rsidRPr="00535DC4" w:rsidRDefault="00E349DE" w:rsidP="006B3B76">
            <w:pPr>
              <w:pStyle w:val="Timeblocklocation"/>
              <w:jc w:val="center"/>
            </w:pPr>
            <w:r>
              <w:rPr>
                <w:noProof/>
              </w:rPr>
              <w:drawing>
                <wp:inline distT="0" distB="0" distL="0" distR="0" wp14:anchorId="48272B64" wp14:editId="0E88E4E9">
                  <wp:extent cx="685800" cy="685800"/>
                  <wp:effectExtent l="0" t="0" r="0" b="0"/>
                  <wp:docPr id="347299362" name="Graphic 1"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8725" w:type="dxa"/>
            <w:shd w:val="clear" w:color="auto" w:fill="auto"/>
          </w:tcPr>
          <w:p w14:paraId="4FA3C558" w14:textId="77777777" w:rsidR="00535DC4" w:rsidRPr="001F1B9B" w:rsidRDefault="00535DC4" w:rsidP="001F1B9B">
            <w:pPr>
              <w:pStyle w:val="SessionType"/>
            </w:pPr>
            <w:r w:rsidRPr="001F1B9B">
              <w:t>Opening General Sessions</w:t>
            </w:r>
          </w:p>
          <w:p w14:paraId="1C004CA1" w14:textId="3158BEA4" w:rsidR="005977EB" w:rsidRDefault="005977EB" w:rsidP="005977EB">
            <w:pPr>
              <w:pStyle w:val="Location"/>
            </w:pPr>
            <w:r>
              <w:t>Room</w:t>
            </w:r>
            <w:r w:rsidRPr="00F47976">
              <w:t>:</w:t>
            </w:r>
            <w:r>
              <w:t xml:space="preserve"> Element Nashville Airport C</w:t>
            </w:r>
            <w:r w:rsidRPr="00684C87">
              <w:t xml:space="preserve">onference </w:t>
            </w:r>
            <w:r>
              <w:t>R</w:t>
            </w:r>
            <w:r w:rsidRPr="00684C87">
              <w:t>oom</w:t>
            </w:r>
          </w:p>
          <w:p w14:paraId="58D697CF" w14:textId="315EC6E0" w:rsidR="00535DC4" w:rsidRDefault="00535DC4" w:rsidP="006707D1">
            <w:pPr>
              <w:pStyle w:val="SessionTitle"/>
              <w:ind w:left="36" w:firstLine="0"/>
            </w:pPr>
            <w:r w:rsidRPr="001F1B9B">
              <w:t>Welcome</w:t>
            </w:r>
          </w:p>
          <w:p w14:paraId="5B29EA0C" w14:textId="155B53CD" w:rsidR="00A21C9C" w:rsidRDefault="00535DC4" w:rsidP="00754B5F">
            <w:pPr>
              <w:pStyle w:val="Presenter"/>
            </w:pPr>
            <w:r>
              <w:t>Allen Huang,</w:t>
            </w:r>
            <w:r w:rsidR="00A21C9C">
              <w:t xml:space="preserve"> </w:t>
            </w:r>
            <w:r w:rsidR="00A21C9C" w:rsidRPr="006707D1">
              <w:t>Local</w:t>
            </w:r>
            <w:r w:rsidR="00A21C9C">
              <w:t xml:space="preserve"> </w:t>
            </w:r>
            <w:r w:rsidR="00A21C9C" w:rsidRPr="00754B5F">
              <w:t>Host</w:t>
            </w:r>
            <w:r w:rsidR="00434A9C">
              <w:t>,</w:t>
            </w:r>
            <w:r w:rsidR="00A21C9C">
              <w:t xml:space="preserve"> Tennessee </w:t>
            </w:r>
            <w:r w:rsidR="00A21C9C" w:rsidRPr="006707D1">
              <w:t>Resource</w:t>
            </w:r>
            <w:r w:rsidR="00A21C9C">
              <w:t xml:space="preserve"> Center for the Visually Impaired</w:t>
            </w:r>
            <w:r>
              <w:t xml:space="preserve"> </w:t>
            </w:r>
          </w:p>
          <w:p w14:paraId="3B8ACE0B" w14:textId="7E1AFA15" w:rsidR="00535DC4" w:rsidRDefault="00535DC4" w:rsidP="00DA3A6A">
            <w:pPr>
              <w:pStyle w:val="Presenter"/>
            </w:pPr>
            <w:r>
              <w:t xml:space="preserve">James &amp; </w:t>
            </w:r>
            <w:proofErr w:type="spellStart"/>
            <w:r>
              <w:t>Mitake</w:t>
            </w:r>
            <w:proofErr w:type="spellEnd"/>
            <w:r>
              <w:t xml:space="preserve"> </w:t>
            </w:r>
            <w:proofErr w:type="spellStart"/>
            <w:r>
              <w:t>Burts</w:t>
            </w:r>
            <w:proofErr w:type="spellEnd"/>
            <w:r w:rsidR="0039388B">
              <w:t>, Keystone Systems</w:t>
            </w:r>
          </w:p>
          <w:p w14:paraId="2E4C0879" w14:textId="46352C1F" w:rsidR="00D47509" w:rsidRPr="001F1B9B" w:rsidRDefault="00D47509" w:rsidP="001C40AD">
            <w:pPr>
              <w:pStyle w:val="Presenter"/>
              <w:spacing w:after="120"/>
            </w:pPr>
            <w:r>
              <w:t>Traci Timmons, KLAS Users’ Group President</w:t>
            </w:r>
          </w:p>
          <w:p w14:paraId="570F60C6" w14:textId="58B0906A" w:rsidR="00535DC4" w:rsidRDefault="00535DC4" w:rsidP="006707D1">
            <w:pPr>
              <w:pStyle w:val="SessionTitle"/>
              <w:ind w:left="36" w:firstLine="0"/>
            </w:pPr>
            <w:r w:rsidRPr="001F1B9B">
              <w:t>Roll Call</w:t>
            </w:r>
            <w:r w:rsidR="008D5F43">
              <w:t xml:space="preserve"> of Attendees</w:t>
            </w:r>
          </w:p>
          <w:p w14:paraId="04007189" w14:textId="6116F58A" w:rsidR="00535DC4" w:rsidRDefault="00535DC4" w:rsidP="001C40AD">
            <w:pPr>
              <w:pStyle w:val="Presenter"/>
              <w:spacing w:after="120"/>
            </w:pPr>
            <w:r>
              <w:t>Traci Timmons, KLAS Users’ Group President</w:t>
            </w:r>
          </w:p>
          <w:p w14:paraId="201053F0" w14:textId="77777777" w:rsidR="00535DC4" w:rsidRDefault="00535DC4" w:rsidP="006707D1">
            <w:pPr>
              <w:pStyle w:val="SessionTitle"/>
              <w:ind w:left="36" w:firstLine="0"/>
            </w:pPr>
            <w:r w:rsidRPr="001F1B9B">
              <w:t xml:space="preserve">Julie </w:t>
            </w:r>
            <w:proofErr w:type="spellStart"/>
            <w:r w:rsidRPr="001F1B9B">
              <w:t>Klauber</w:t>
            </w:r>
            <w:proofErr w:type="spellEnd"/>
            <w:r w:rsidRPr="001F1B9B">
              <w:t xml:space="preserve"> Award Presentation</w:t>
            </w:r>
          </w:p>
          <w:p w14:paraId="2D70D663" w14:textId="37477F2E" w:rsidR="00535DC4" w:rsidRDefault="00535DC4" w:rsidP="00DA3A6A">
            <w:pPr>
              <w:pStyle w:val="Presenter"/>
            </w:pPr>
            <w:r>
              <w:t>Andrea</w:t>
            </w:r>
            <w:r w:rsidR="009D7666">
              <w:t xml:space="preserve"> Ewing</w:t>
            </w:r>
            <w:r>
              <w:t xml:space="preserve"> </w:t>
            </w:r>
            <w:proofErr w:type="spellStart"/>
            <w:r>
              <w:t>Callicutt</w:t>
            </w:r>
            <w:proofErr w:type="spellEnd"/>
            <w:r w:rsidR="00A21C9C">
              <w:t>, Keystone Systems</w:t>
            </w:r>
          </w:p>
          <w:p w14:paraId="36B33CF6" w14:textId="0442B9D1" w:rsidR="008D5F43" w:rsidRPr="001F1B9B" w:rsidRDefault="008D5F43" w:rsidP="006707D1">
            <w:pPr>
              <w:pStyle w:val="SessionDecription"/>
            </w:pPr>
            <w:r>
              <w:t xml:space="preserve">Recognition of the 2023 Julie </w:t>
            </w:r>
            <w:proofErr w:type="spellStart"/>
            <w:r>
              <w:t>Klauber</w:t>
            </w:r>
            <w:proofErr w:type="spellEnd"/>
            <w:r>
              <w:t xml:space="preserve"> Award </w:t>
            </w:r>
            <w:r w:rsidR="00303652">
              <w:t>Recipient</w:t>
            </w:r>
            <w:r w:rsidR="00434A9C">
              <w:t>.</w:t>
            </w:r>
          </w:p>
          <w:p w14:paraId="5CDD5048" w14:textId="07CB9219" w:rsidR="00535DC4" w:rsidRDefault="00535DC4" w:rsidP="006707D1">
            <w:pPr>
              <w:pStyle w:val="SessionTitle"/>
              <w:ind w:left="36" w:firstLine="0"/>
            </w:pPr>
            <w:r w:rsidRPr="001F1B9B">
              <w:t>Keynote</w:t>
            </w:r>
            <w:r w:rsidR="0039388B">
              <w:t xml:space="preserve"> Address</w:t>
            </w:r>
            <w:r w:rsidR="00236CAE">
              <w:t>:</w:t>
            </w:r>
            <w:r w:rsidR="0039388B">
              <w:t xml:space="preserve"> </w:t>
            </w:r>
            <w:r w:rsidR="0039388B" w:rsidRPr="0039388B">
              <w:t>Creative Flow &amp; Collaboration - Harness Your Focus and Join Forces for Success</w:t>
            </w:r>
          </w:p>
          <w:p w14:paraId="315DBC77" w14:textId="4F1D6EFF" w:rsidR="00535DC4" w:rsidRDefault="0039388B" w:rsidP="006707D1">
            <w:pPr>
              <w:pStyle w:val="Presenter"/>
            </w:pPr>
            <w:r>
              <w:t xml:space="preserve">Irene &amp; </w:t>
            </w:r>
            <w:r w:rsidR="00535DC4">
              <w:t xml:space="preserve">JP </w:t>
            </w:r>
            <w:r w:rsidR="00535DC4" w:rsidRPr="006707D1">
              <w:t>Williams</w:t>
            </w:r>
          </w:p>
          <w:p w14:paraId="429700A9" w14:textId="50436002" w:rsidR="005F4842" w:rsidRDefault="0039388B" w:rsidP="006707D1">
            <w:pPr>
              <w:pStyle w:val="SessionDecription"/>
            </w:pPr>
            <w:r w:rsidRPr="0039388B">
              <w:t>In an increasingly virtual, fragmented world, how can leaders reclaim creative focus</w:t>
            </w:r>
            <w:r w:rsidR="005F4842">
              <w:t>,</w:t>
            </w:r>
            <w:r w:rsidRPr="0039388B">
              <w:t xml:space="preserve"> and teams come together for collective success? Learn evidence- and experience-based strategies for individuals to get—and stay—in the zone</w:t>
            </w:r>
            <w:r w:rsidR="005F4842">
              <w:t>,</w:t>
            </w:r>
            <w:r w:rsidRPr="0039388B">
              <w:t xml:space="preserve"> and cohorts to cooperatively innovate. </w:t>
            </w:r>
          </w:p>
          <w:p w14:paraId="0D3230B5" w14:textId="71AB6C2E" w:rsidR="00535DC4" w:rsidRPr="00684C87" w:rsidRDefault="0039388B" w:rsidP="005977EB">
            <w:pPr>
              <w:pStyle w:val="SessionDecription"/>
            </w:pPr>
            <w:r w:rsidRPr="0039388B">
              <w:t xml:space="preserve">Hit songwriter JP Williams and digital marketing entrepreneur Irene Williams, both certified life coaches, share practical, tactical insights…as well as a few original </w:t>
            </w:r>
            <w:proofErr w:type="gramStart"/>
            <w:r w:rsidRPr="0039388B">
              <w:t>songs!…</w:t>
            </w:r>
            <w:proofErr w:type="gramEnd"/>
            <w:r w:rsidRPr="0039388B">
              <w:t>to inform, educate and inspire.</w:t>
            </w:r>
          </w:p>
        </w:tc>
      </w:tr>
      <w:tr w:rsidR="00684C87" w14:paraId="58BAACAA" w14:textId="77777777" w:rsidTr="001C40AD">
        <w:trPr>
          <w:cantSplit/>
        </w:trPr>
        <w:tc>
          <w:tcPr>
            <w:tcW w:w="1705" w:type="dxa"/>
            <w:shd w:val="clear" w:color="auto" w:fill="ECECE8" w:themeFill="background1"/>
          </w:tcPr>
          <w:p w14:paraId="7E6CB6FD" w14:textId="4FCA73CD" w:rsidR="00684C87" w:rsidRDefault="00684C87" w:rsidP="00684C87">
            <w:pPr>
              <w:pStyle w:val="Time"/>
            </w:pPr>
            <w:r>
              <w:t>5:30</w:t>
            </w:r>
            <w:r w:rsidR="00535DC4">
              <w:t xml:space="preserve"> </w:t>
            </w:r>
            <w:r>
              <w:t>-</w:t>
            </w:r>
            <w:r w:rsidR="00535DC4">
              <w:t xml:space="preserve"> </w:t>
            </w:r>
            <w:r>
              <w:t>6:30</w:t>
            </w:r>
          </w:p>
        </w:tc>
        <w:tc>
          <w:tcPr>
            <w:tcW w:w="8725" w:type="dxa"/>
            <w:shd w:val="clear" w:color="auto" w:fill="ECECE8" w:themeFill="background1"/>
          </w:tcPr>
          <w:p w14:paraId="2BB4F8D4" w14:textId="4386CF35" w:rsidR="00684C87" w:rsidRPr="009A24CE" w:rsidRDefault="00684C87" w:rsidP="009A24CE">
            <w:pPr>
              <w:pStyle w:val="Breaks"/>
            </w:pPr>
            <w:r w:rsidRPr="009A24CE">
              <w:t>Break</w:t>
            </w:r>
          </w:p>
        </w:tc>
      </w:tr>
      <w:tr w:rsidR="00684C87" w14:paraId="4E2C3177" w14:textId="77777777" w:rsidTr="001C40AD">
        <w:trPr>
          <w:cantSplit/>
          <w:trHeight w:val="1133"/>
        </w:trPr>
        <w:tc>
          <w:tcPr>
            <w:tcW w:w="1705" w:type="dxa"/>
          </w:tcPr>
          <w:p w14:paraId="5109E0C1" w14:textId="77777777" w:rsidR="00684C87" w:rsidRDefault="00684C87" w:rsidP="00684C87">
            <w:pPr>
              <w:pStyle w:val="Time"/>
            </w:pPr>
            <w:r>
              <w:t>6:30</w:t>
            </w:r>
            <w:r w:rsidR="00535DC4">
              <w:t xml:space="preserve"> </w:t>
            </w:r>
            <w:r>
              <w:t>-</w:t>
            </w:r>
            <w:r w:rsidR="00535DC4">
              <w:t xml:space="preserve"> </w:t>
            </w:r>
            <w:r>
              <w:t>8:30</w:t>
            </w:r>
          </w:p>
          <w:p w14:paraId="084E30D9" w14:textId="79463183" w:rsidR="00FF2522" w:rsidRPr="00FF2522" w:rsidRDefault="00FF2522" w:rsidP="00FF2522">
            <w:pPr>
              <w:pStyle w:val="Timeblocklocation"/>
              <w:rPr>
                <w:rStyle w:val="IntenseReference"/>
                <w:b/>
                <w:bCs w:val="0"/>
                <w:smallCaps/>
                <w:color w:val="3B5D4B" w:themeColor="accent1" w:themeShade="BF"/>
                <w:spacing w:val="-10"/>
              </w:rPr>
            </w:pPr>
            <w:r w:rsidRPr="00FF2522">
              <w:rPr>
                <w:rStyle w:val="IntenseReference"/>
                <w:b/>
                <w:bCs w:val="0"/>
                <w:smallCaps/>
                <w:color w:val="3B5D4B" w:themeColor="accent1" w:themeShade="BF"/>
                <w:spacing w:val="-10"/>
              </w:rPr>
              <w:t>In-person Only</w:t>
            </w:r>
          </w:p>
          <w:p w14:paraId="56891A74" w14:textId="577FD793" w:rsidR="00FF2522" w:rsidRPr="00812D5C" w:rsidRDefault="00FF2522" w:rsidP="00FF2522">
            <w:pPr>
              <w:pStyle w:val="Time"/>
              <w:jc w:val="center"/>
            </w:pPr>
            <w:r>
              <w:rPr>
                <w:noProof/>
              </w:rPr>
              <w:drawing>
                <wp:inline distT="0" distB="0" distL="0" distR="0" wp14:anchorId="5D0F2538" wp14:editId="53E97425">
                  <wp:extent cx="685800" cy="685800"/>
                  <wp:effectExtent l="0" t="0" r="0" b="0"/>
                  <wp:docPr id="2053203361" name="Graphic 2053203361" descr="People at a round ta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03361" name="Graphic 2053203361" descr="People at a round table icon"/>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inline>
              </w:drawing>
            </w:r>
          </w:p>
        </w:tc>
        <w:tc>
          <w:tcPr>
            <w:tcW w:w="8725" w:type="dxa"/>
            <w:shd w:val="clear" w:color="auto" w:fill="auto"/>
          </w:tcPr>
          <w:p w14:paraId="6700C2C7" w14:textId="6539191E" w:rsidR="0039388B" w:rsidRDefault="00684C87" w:rsidP="006B6758">
            <w:pPr>
              <w:pStyle w:val="SessionType"/>
            </w:pPr>
            <w:r>
              <w:t xml:space="preserve">Welcome Reception </w:t>
            </w:r>
            <w:r w:rsidR="006B6758">
              <w:t xml:space="preserve">- </w:t>
            </w:r>
            <w:r w:rsidR="0039388B">
              <w:t>Hosted by Keystone Systems</w:t>
            </w:r>
          </w:p>
          <w:p w14:paraId="2D549BDE" w14:textId="3A5E6A96" w:rsidR="005977EB" w:rsidRPr="005977EB" w:rsidRDefault="005977EB" w:rsidP="005977EB">
            <w:pPr>
              <w:pStyle w:val="Location"/>
            </w:pPr>
            <w:r>
              <w:t xml:space="preserve">Location: </w:t>
            </w:r>
            <w:proofErr w:type="spellStart"/>
            <w:r w:rsidRPr="001F1B9B">
              <w:t>Monell’s</w:t>
            </w:r>
            <w:proofErr w:type="spellEnd"/>
            <w:r w:rsidRPr="001F1B9B">
              <w:t xml:space="preserve"> at the Manor</w:t>
            </w:r>
          </w:p>
          <w:p w14:paraId="295D5B1A" w14:textId="77777777" w:rsidR="0039388B" w:rsidRDefault="0039388B" w:rsidP="0039388B">
            <w:pPr>
              <w:pStyle w:val="SessionTitle"/>
            </w:pPr>
            <w:r w:rsidRPr="0039388B">
              <w:t>From the Heart to the Chart</w:t>
            </w:r>
          </w:p>
          <w:p w14:paraId="7D9E6646" w14:textId="422EE493" w:rsidR="0039388B" w:rsidRDefault="0039388B" w:rsidP="0039388B">
            <w:pPr>
              <w:pStyle w:val="Presenter"/>
            </w:pPr>
            <w:r w:rsidRPr="0039388B">
              <w:t>Original Songs Written and Performed by JP William</w:t>
            </w:r>
            <w:r w:rsidR="006B6758">
              <w:t>s</w:t>
            </w:r>
          </w:p>
          <w:p w14:paraId="39069FC6" w14:textId="4DA93CFC" w:rsidR="00684C87" w:rsidRDefault="0039388B" w:rsidP="005977EB">
            <w:pPr>
              <w:pStyle w:val="SessionDecription"/>
            </w:pPr>
            <w:r>
              <w:t xml:space="preserve">Enjoy tunes from this renowned Nashville singer-songwriter, including the three-week </w:t>
            </w:r>
            <w:r w:rsidR="00434A9C">
              <w:t>#1</w:t>
            </w:r>
            <w:r>
              <w:t xml:space="preserve"> “Best Shot” that launched the career of Jimmie Allen.</w:t>
            </w:r>
          </w:p>
        </w:tc>
      </w:tr>
    </w:tbl>
    <w:p w14:paraId="6159A72A" w14:textId="77777777" w:rsidR="00B06AA3" w:rsidRDefault="00176410" w:rsidP="006707D1">
      <w:pPr>
        <w:pStyle w:val="SessionDecription"/>
      </w:pPr>
      <w:r>
        <w:rPr>
          <w:b/>
        </w:rPr>
        <w:lastRenderedPageBreak/>
        <w:t>Tuesday se</w:t>
      </w:r>
      <w:r w:rsidR="00285301">
        <w:rPr>
          <w:b/>
        </w:rPr>
        <w:t xml:space="preserve">ssions </w:t>
      </w:r>
      <w:r w:rsidR="00684C87">
        <w:t xml:space="preserve">will be held at the </w:t>
      </w:r>
      <w:r w:rsidR="00684C87" w:rsidRPr="00437DC7">
        <w:rPr>
          <w:rStyle w:val="IntenseReference"/>
        </w:rPr>
        <w:t>Tennessee School for the Blind</w:t>
      </w:r>
      <w:r w:rsidR="00684C87">
        <w:t>.</w:t>
      </w:r>
      <w:r w:rsidR="00C47A32">
        <w:t xml:space="preserve"> </w:t>
      </w:r>
      <w:r w:rsidR="00B06AA3">
        <w:t>Transportation will be provided in the form of Uber Vouchers.</w:t>
      </w:r>
    </w:p>
    <w:p w14:paraId="7D37355C" w14:textId="66F508A6" w:rsidR="00B92228" w:rsidRDefault="00230231" w:rsidP="006707D1">
      <w:pPr>
        <w:pStyle w:val="SessionDecription"/>
      </w:pPr>
      <w:r>
        <w:t xml:space="preserve">The </w:t>
      </w:r>
      <w:r w:rsidRPr="00230231">
        <w:rPr>
          <w:b/>
          <w:bCs/>
        </w:rPr>
        <w:t>Networking Lounge</w:t>
      </w:r>
      <w:r>
        <w:t xml:space="preserve"> will be open in the school library </w:t>
      </w:r>
      <w:r w:rsidRPr="00C47A32">
        <w:rPr>
          <w:b/>
          <w:bCs/>
        </w:rPr>
        <w:t>9:00 – 11:30</w:t>
      </w:r>
      <w:r>
        <w:t xml:space="preserve"> &amp; </w:t>
      </w:r>
      <w:r w:rsidR="00C47A32" w:rsidRPr="00C47A32">
        <w:rPr>
          <w:b/>
          <w:bCs/>
        </w:rPr>
        <w:t>3:0</w:t>
      </w:r>
      <w:r w:rsidRPr="00C47A32">
        <w:rPr>
          <w:b/>
          <w:bCs/>
        </w:rPr>
        <w:t>0 – 5:00</w:t>
      </w:r>
      <w:r>
        <w:t>.</w:t>
      </w:r>
      <w:r w:rsidR="00C47A32">
        <w:t xml:space="preserve"> This space is available for quiet one-on-one or small group networking discussions, remote work, and sensory recovery time. </w:t>
      </w:r>
    </w:p>
    <w:p w14:paraId="787BB3E7" w14:textId="2B7BAB1A" w:rsidR="00313C19" w:rsidRDefault="006C5F46" w:rsidP="00434A9C">
      <w:pPr>
        <w:pStyle w:val="Heading1"/>
      </w:pPr>
      <w:r>
        <w:t xml:space="preserve">Tuesday, </w:t>
      </w:r>
      <w:r w:rsidR="00C212E2">
        <w:t>Ju</w:t>
      </w:r>
      <w:r w:rsidR="00230231">
        <w:t>ly 18</w:t>
      </w:r>
    </w:p>
    <w:p w14:paraId="5129E0CC" w14:textId="46A3BB03" w:rsidR="009F0570" w:rsidRDefault="009F0570" w:rsidP="001C40AD">
      <w:pPr>
        <w:pStyle w:val="Time"/>
      </w:pPr>
      <w:r>
        <w:t xml:space="preserve">All times </w:t>
      </w:r>
      <w:r w:rsidR="00493C7D">
        <w:t xml:space="preserve">listed </w:t>
      </w:r>
      <w:r>
        <w:t xml:space="preserve">are Central </w:t>
      </w:r>
      <w:r w:rsidR="00493C7D">
        <w:t xml:space="preserve">Daylight </w:t>
      </w:r>
      <w:r>
        <w:t>Time.</w:t>
      </w:r>
    </w:p>
    <w:tbl>
      <w:tblPr>
        <w:tblStyle w:val="TableGrid"/>
        <w:tblW w:w="0" w:type="auto"/>
        <w:tblCellMar>
          <w:left w:w="58" w:type="dxa"/>
          <w:right w:w="58" w:type="dxa"/>
        </w:tblCellMar>
        <w:tblLook w:val="04A0" w:firstRow="1" w:lastRow="0" w:firstColumn="1" w:lastColumn="0" w:noHBand="0" w:noVBand="1"/>
      </w:tblPr>
      <w:tblGrid>
        <w:gridCol w:w="1705"/>
        <w:gridCol w:w="8725"/>
      </w:tblGrid>
      <w:tr w:rsidR="00E349DE" w14:paraId="3DCDEB51" w14:textId="77777777" w:rsidTr="00BE4457">
        <w:tc>
          <w:tcPr>
            <w:tcW w:w="1705" w:type="dxa"/>
          </w:tcPr>
          <w:p w14:paraId="1D3C4C0B" w14:textId="0458EA58" w:rsidR="00E349DE" w:rsidRPr="006B3B76" w:rsidRDefault="00E349DE" w:rsidP="006B3B76">
            <w:pPr>
              <w:pStyle w:val="Heading3"/>
            </w:pPr>
            <w:r w:rsidRPr="006B3B76">
              <w:t>Time (CDT)</w:t>
            </w:r>
          </w:p>
        </w:tc>
        <w:tc>
          <w:tcPr>
            <w:tcW w:w="8725" w:type="dxa"/>
            <w:tcBorders>
              <w:bottom w:val="single" w:sz="4" w:space="0" w:color="auto"/>
            </w:tcBorders>
          </w:tcPr>
          <w:p w14:paraId="2D3DFADE" w14:textId="77777777" w:rsidR="00E349DE" w:rsidRPr="006B3B76" w:rsidRDefault="00E349DE" w:rsidP="006B3B76">
            <w:pPr>
              <w:pStyle w:val="Heading3"/>
            </w:pPr>
            <w:r w:rsidRPr="006B3B76">
              <w:t>Session Title</w:t>
            </w:r>
          </w:p>
        </w:tc>
      </w:tr>
      <w:tr w:rsidR="00E349DE" w14:paraId="1E89F80E" w14:textId="77777777" w:rsidTr="00BE4457">
        <w:tc>
          <w:tcPr>
            <w:tcW w:w="1705" w:type="dxa"/>
          </w:tcPr>
          <w:p w14:paraId="1FC96602" w14:textId="77777777" w:rsidR="00E349DE" w:rsidRPr="00D04701" w:rsidRDefault="00E349DE" w:rsidP="00BE4457">
            <w:pPr>
              <w:pStyle w:val="Time"/>
            </w:pPr>
            <w:r>
              <w:t>8:30 - 11:30</w:t>
            </w:r>
          </w:p>
        </w:tc>
        <w:tc>
          <w:tcPr>
            <w:tcW w:w="8725" w:type="dxa"/>
            <w:shd w:val="clear" w:color="auto" w:fill="auto"/>
          </w:tcPr>
          <w:p w14:paraId="69BC2A30" w14:textId="77777777" w:rsidR="00E349DE" w:rsidRDefault="00E349DE" w:rsidP="00CC75B5">
            <w:pPr>
              <w:pStyle w:val="SessionTitle"/>
            </w:pPr>
            <w:r>
              <w:t>Conference Registration</w:t>
            </w:r>
          </w:p>
          <w:p w14:paraId="0C5B1D91" w14:textId="4555C055" w:rsidR="001061BF" w:rsidRDefault="005977EB" w:rsidP="005977EB">
            <w:pPr>
              <w:pStyle w:val="Location"/>
              <w:ind w:left="0" w:firstLine="0"/>
            </w:pPr>
            <w:r>
              <w:t>Location</w:t>
            </w:r>
            <w:r w:rsidR="001061BF">
              <w:t>: T</w:t>
            </w:r>
            <w:r w:rsidR="00E645C9">
              <w:t>N</w:t>
            </w:r>
            <w:r w:rsidR="001061BF">
              <w:t xml:space="preserve"> School Front Lobby</w:t>
            </w:r>
          </w:p>
        </w:tc>
      </w:tr>
      <w:tr w:rsidR="00E349DE" w14:paraId="68AE49CB" w14:textId="77777777" w:rsidTr="00BE4457">
        <w:tc>
          <w:tcPr>
            <w:tcW w:w="1705" w:type="dxa"/>
          </w:tcPr>
          <w:p w14:paraId="2DFDE34A" w14:textId="77777777" w:rsidR="00E349DE" w:rsidRPr="00D04701" w:rsidRDefault="00E349DE" w:rsidP="00BE4457">
            <w:pPr>
              <w:pStyle w:val="Time"/>
            </w:pPr>
            <w:r>
              <w:t xml:space="preserve">8:30 </w:t>
            </w:r>
            <w:r w:rsidRPr="00D04701">
              <w:t>-</w:t>
            </w:r>
            <w:r>
              <w:t xml:space="preserve"> 9:00</w:t>
            </w:r>
          </w:p>
        </w:tc>
        <w:tc>
          <w:tcPr>
            <w:tcW w:w="8725" w:type="dxa"/>
            <w:tcBorders>
              <w:bottom w:val="single" w:sz="4" w:space="0" w:color="auto"/>
            </w:tcBorders>
          </w:tcPr>
          <w:p w14:paraId="67733A88" w14:textId="4C8DC496" w:rsidR="00E349DE" w:rsidRDefault="00E349DE" w:rsidP="00BE4457">
            <w:pPr>
              <w:pStyle w:val="SessionTitle"/>
            </w:pPr>
            <w:r>
              <w:t>Coffee with Colleagues</w:t>
            </w:r>
            <w:r w:rsidR="00E645C9">
              <w:t xml:space="preserve"> </w:t>
            </w:r>
          </w:p>
          <w:p w14:paraId="00055C30" w14:textId="7BC78380" w:rsidR="001061BF" w:rsidRDefault="00E645C9" w:rsidP="001061BF">
            <w:pPr>
              <w:pStyle w:val="Location"/>
            </w:pPr>
            <w:r>
              <w:t>Location:</w:t>
            </w:r>
            <w:r w:rsidR="001061BF">
              <w:t xml:space="preserve"> </w:t>
            </w:r>
            <w:r>
              <w:t>Auditorium Lobby</w:t>
            </w:r>
          </w:p>
        </w:tc>
      </w:tr>
    </w:tbl>
    <w:p w14:paraId="1CD5741F" w14:textId="33E759B9" w:rsidR="00E349DE" w:rsidRDefault="00E12F46" w:rsidP="006B3B76">
      <w:pPr>
        <w:pStyle w:val="Heading2"/>
      </w:pPr>
      <w:r>
        <w:t xml:space="preserve">Tuesday Morning </w:t>
      </w:r>
      <w:r w:rsidRPr="00493C7D">
        <w:t>Hands</w:t>
      </w:r>
      <w:r>
        <w:t>-on Sessions</w:t>
      </w:r>
    </w:p>
    <w:tbl>
      <w:tblPr>
        <w:tblStyle w:val="TableGrid"/>
        <w:tblW w:w="10435" w:type="dxa"/>
        <w:tblCellMar>
          <w:left w:w="58" w:type="dxa"/>
          <w:right w:w="58" w:type="dxa"/>
        </w:tblCellMar>
        <w:tblLook w:val="04A0" w:firstRow="1" w:lastRow="0" w:firstColumn="1" w:lastColumn="0" w:noHBand="0" w:noVBand="1"/>
      </w:tblPr>
      <w:tblGrid>
        <w:gridCol w:w="1692"/>
        <w:gridCol w:w="4315"/>
        <w:gridCol w:w="4428"/>
      </w:tblGrid>
      <w:tr w:rsidR="00B92228" w14:paraId="3EBC20D5" w14:textId="77777777" w:rsidTr="00B92228">
        <w:trPr>
          <w:trHeight w:val="386"/>
        </w:trPr>
        <w:tc>
          <w:tcPr>
            <w:tcW w:w="1692" w:type="dxa"/>
            <w:tcBorders>
              <w:bottom w:val="single" w:sz="4" w:space="0" w:color="auto"/>
              <w:right w:val="single" w:sz="4" w:space="0" w:color="auto"/>
            </w:tcBorders>
          </w:tcPr>
          <w:p w14:paraId="6DB72319" w14:textId="1134DAB9" w:rsidR="00B92228" w:rsidRPr="00B92228" w:rsidRDefault="00B92228" w:rsidP="00B92228">
            <w:pPr>
              <w:pStyle w:val="Heading3"/>
            </w:pPr>
            <w:r w:rsidRPr="00B92228">
              <w:t>Time (CDT)</w:t>
            </w:r>
          </w:p>
        </w:tc>
        <w:tc>
          <w:tcPr>
            <w:tcW w:w="4315" w:type="dxa"/>
            <w:tcBorders>
              <w:left w:val="single" w:sz="4" w:space="0" w:color="auto"/>
              <w:bottom w:val="single" w:sz="4" w:space="0" w:color="auto"/>
              <w:right w:val="single" w:sz="4" w:space="0" w:color="auto"/>
            </w:tcBorders>
            <w:shd w:val="clear" w:color="auto" w:fill="auto"/>
          </w:tcPr>
          <w:p w14:paraId="25CA6341" w14:textId="43673D13" w:rsidR="00B92228" w:rsidRPr="00B92228" w:rsidRDefault="00B92228" w:rsidP="00B92228">
            <w:pPr>
              <w:pStyle w:val="Heading3"/>
            </w:pPr>
            <w:r>
              <w:t>Track One</w:t>
            </w:r>
          </w:p>
        </w:tc>
        <w:tc>
          <w:tcPr>
            <w:tcW w:w="4428" w:type="dxa"/>
            <w:tcBorders>
              <w:left w:val="single" w:sz="4" w:space="0" w:color="auto"/>
              <w:bottom w:val="single" w:sz="4" w:space="0" w:color="auto"/>
              <w:right w:val="single" w:sz="4" w:space="0" w:color="auto"/>
            </w:tcBorders>
            <w:shd w:val="clear" w:color="auto" w:fill="auto"/>
          </w:tcPr>
          <w:p w14:paraId="604E811D" w14:textId="2D469FF4" w:rsidR="00B92228" w:rsidRPr="00B92228" w:rsidRDefault="00B92228" w:rsidP="00B92228">
            <w:pPr>
              <w:pStyle w:val="Heading3"/>
            </w:pPr>
            <w:r w:rsidRPr="00B92228">
              <w:t xml:space="preserve">Track </w:t>
            </w:r>
            <w:r>
              <w:t>Two</w:t>
            </w:r>
          </w:p>
        </w:tc>
      </w:tr>
      <w:tr w:rsidR="00B92228" w14:paraId="3D33A411" w14:textId="77777777" w:rsidTr="006B3B76">
        <w:trPr>
          <w:trHeight w:val="998"/>
        </w:trPr>
        <w:tc>
          <w:tcPr>
            <w:tcW w:w="1692" w:type="dxa"/>
            <w:tcBorders>
              <w:bottom w:val="single" w:sz="4" w:space="0" w:color="auto"/>
              <w:right w:val="single" w:sz="4" w:space="0" w:color="auto"/>
            </w:tcBorders>
          </w:tcPr>
          <w:p w14:paraId="10B2ABFB" w14:textId="0F9264BC" w:rsidR="00B92228" w:rsidRDefault="00B92228" w:rsidP="00B92228">
            <w:pPr>
              <w:pStyle w:val="Time"/>
            </w:pPr>
            <w:r>
              <w:t>9:00</w:t>
            </w:r>
            <w:r w:rsidR="00E725A4">
              <w:t xml:space="preserve"> </w:t>
            </w:r>
            <w:r>
              <w:t>-</w:t>
            </w:r>
            <w:r w:rsidR="00E725A4">
              <w:t xml:space="preserve"> </w:t>
            </w:r>
            <w:r>
              <w:t>11:30</w:t>
            </w:r>
          </w:p>
          <w:p w14:paraId="7F81DB4E" w14:textId="77777777" w:rsidR="00B92228" w:rsidRDefault="00B92228" w:rsidP="00B92228">
            <w:pPr>
              <w:pStyle w:val="Timeblocklocation"/>
            </w:pPr>
            <w:r w:rsidRPr="00535DC4">
              <w:t xml:space="preserve">In-person </w:t>
            </w:r>
            <w:r>
              <w:t>Only</w:t>
            </w:r>
          </w:p>
          <w:p w14:paraId="0DAC39E1" w14:textId="17631A83" w:rsidR="00FF2522" w:rsidRPr="00985947" w:rsidRDefault="00FF2522" w:rsidP="00FF2522">
            <w:pPr>
              <w:pStyle w:val="Timeblocklocation"/>
              <w:jc w:val="center"/>
            </w:pPr>
            <w:r>
              <w:rPr>
                <w:noProof/>
              </w:rPr>
              <w:drawing>
                <wp:inline distT="0" distB="0" distL="0" distR="0" wp14:anchorId="7CB75EB1" wp14:editId="183D358A">
                  <wp:extent cx="685800" cy="685800"/>
                  <wp:effectExtent l="0" t="0" r="0" b="0"/>
                  <wp:docPr id="2023000601" name="Graphic 1" descr="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00601" name="Graphic 2023000601" descr="Meeti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inline>
              </w:drawing>
            </w:r>
          </w:p>
        </w:tc>
        <w:tc>
          <w:tcPr>
            <w:tcW w:w="4315" w:type="dxa"/>
            <w:tcBorders>
              <w:left w:val="single" w:sz="4" w:space="0" w:color="auto"/>
              <w:bottom w:val="single" w:sz="4" w:space="0" w:color="auto"/>
              <w:right w:val="single" w:sz="4" w:space="0" w:color="auto"/>
            </w:tcBorders>
            <w:shd w:val="clear" w:color="auto" w:fill="auto"/>
          </w:tcPr>
          <w:p w14:paraId="77CC549E" w14:textId="77777777" w:rsidR="00B92228" w:rsidRDefault="00B92228" w:rsidP="00B92228">
            <w:pPr>
              <w:pStyle w:val="SessionType"/>
            </w:pPr>
            <w:r>
              <w:t xml:space="preserve">Come &amp; Go </w:t>
            </w:r>
            <w:r w:rsidRPr="00230231">
              <w:t>Hands-on Session</w:t>
            </w:r>
          </w:p>
          <w:p w14:paraId="144D881E" w14:textId="4C9E8945" w:rsidR="005977EB" w:rsidRPr="005977EB" w:rsidRDefault="005977EB" w:rsidP="005977EB">
            <w:pPr>
              <w:pStyle w:val="Location"/>
            </w:pPr>
            <w:r>
              <w:t>Room: Computer Lab A206</w:t>
            </w:r>
          </w:p>
          <w:p w14:paraId="74D72370" w14:textId="77777777" w:rsidR="00B92228" w:rsidRDefault="00B92228" w:rsidP="00B92228">
            <w:pPr>
              <w:pStyle w:val="SessionTitle"/>
            </w:pPr>
            <w:r>
              <w:t>Care &amp; Feeding of the Scribe</w:t>
            </w:r>
          </w:p>
          <w:p w14:paraId="0A60AAE6" w14:textId="00F4535C" w:rsidR="00B92228" w:rsidRDefault="00A172F7" w:rsidP="00B92228">
            <w:pPr>
              <w:pStyle w:val="Presenter"/>
              <w:rPr>
                <w:rStyle w:val="Speaker"/>
                <w:i/>
                <w:sz w:val="28"/>
              </w:rPr>
            </w:pPr>
            <w:r>
              <w:t>George Martell</w:t>
            </w:r>
            <w:r w:rsidR="00B76EB5">
              <w:rPr>
                <w:rStyle w:val="Speaker"/>
                <w:i/>
                <w:sz w:val="28"/>
              </w:rPr>
              <w:t>, Keystone Systems</w:t>
            </w:r>
          </w:p>
          <w:p w14:paraId="0F5DBD97" w14:textId="1AD348B3" w:rsidR="001061BF" w:rsidRPr="00493C7D" w:rsidRDefault="00004801" w:rsidP="005977EB">
            <w:pPr>
              <w:pStyle w:val="SessionDecription"/>
            </w:pPr>
            <w:r>
              <w:t>Learn how to troubleshoot, administer, and maintain your Scribe. Multiple generations of Scribe units will be available for demo and hands-on experience.</w:t>
            </w:r>
          </w:p>
        </w:tc>
        <w:tc>
          <w:tcPr>
            <w:tcW w:w="4428" w:type="dxa"/>
            <w:tcBorders>
              <w:left w:val="single" w:sz="4" w:space="0" w:color="auto"/>
              <w:bottom w:val="single" w:sz="4" w:space="0" w:color="auto"/>
              <w:right w:val="single" w:sz="4" w:space="0" w:color="auto"/>
            </w:tcBorders>
            <w:shd w:val="clear" w:color="auto" w:fill="auto"/>
          </w:tcPr>
          <w:p w14:paraId="1A3F0859" w14:textId="4AA9743C" w:rsidR="00B92228" w:rsidRDefault="00B92228" w:rsidP="00B92228">
            <w:pPr>
              <w:pStyle w:val="SessionType"/>
            </w:pPr>
            <w:r>
              <w:t>Hands-on Session</w:t>
            </w:r>
          </w:p>
          <w:p w14:paraId="1E414C80" w14:textId="4DA875F9" w:rsidR="005977EB" w:rsidRPr="005977EB" w:rsidRDefault="005977EB" w:rsidP="005977EB">
            <w:pPr>
              <w:pStyle w:val="Location"/>
            </w:pPr>
            <w:r>
              <w:t>Room: Computer Lab A158</w:t>
            </w:r>
          </w:p>
          <w:p w14:paraId="3A30ABF6" w14:textId="77777777" w:rsidR="00B92228" w:rsidRDefault="00B92228" w:rsidP="00B92228">
            <w:pPr>
              <w:pStyle w:val="SessionTitle"/>
            </w:pPr>
            <w:r>
              <w:t xml:space="preserve">Patron Service 102 – KLAS Corner Cases </w:t>
            </w:r>
          </w:p>
          <w:p w14:paraId="79AF3A01" w14:textId="175BEC5D" w:rsidR="00B92228" w:rsidRDefault="00B92228" w:rsidP="00B92228">
            <w:pPr>
              <w:pStyle w:val="Presenter"/>
            </w:pPr>
            <w:r>
              <w:t xml:space="preserve">Katy </w:t>
            </w:r>
            <w:r w:rsidRPr="00493C7D">
              <w:t>Patrick</w:t>
            </w:r>
            <w:r w:rsidR="00B76EB5">
              <w:t>, Keystone Systems</w:t>
            </w:r>
          </w:p>
          <w:p w14:paraId="7A075489" w14:textId="34CF8432" w:rsidR="001C40AD" w:rsidRDefault="001C40AD" w:rsidP="001C40AD">
            <w:pPr>
              <w:pStyle w:val="SessionDecription"/>
            </w:pPr>
            <w:r>
              <w:t xml:space="preserve">If you’ve learned the basics, but aren’t ready for administrator-level KLAS functions, this session is for you. Branch out from the every-day (without getting </w:t>
            </w:r>
            <w:r w:rsidRPr="001C40AD">
              <w:rPr>
                <w:i/>
                <w:iCs/>
              </w:rPr>
              <w:t>too</w:t>
            </w:r>
            <w:r>
              <w:t xml:space="preserve"> advanced) in this hands-on session.</w:t>
            </w:r>
          </w:p>
          <w:p w14:paraId="7FCE9E9D" w14:textId="6CC6F340" w:rsidR="00B92228" w:rsidRDefault="00B92228" w:rsidP="009A24CE">
            <w:pPr>
              <w:pStyle w:val="Breaks"/>
            </w:pPr>
            <w:r>
              <w:t>10:15-10:25 Break</w:t>
            </w:r>
          </w:p>
          <w:p w14:paraId="6B319D74" w14:textId="4545445F" w:rsidR="003E144F" w:rsidRDefault="003E144F" w:rsidP="003E144F">
            <w:pPr>
              <w:pStyle w:val="Location"/>
            </w:pPr>
            <w:r>
              <w:t>Start at Registration Desk</w:t>
            </w:r>
          </w:p>
          <w:p w14:paraId="38317155" w14:textId="3AAD3D71" w:rsidR="00B92228" w:rsidRDefault="00B92228" w:rsidP="00B92228">
            <w:pPr>
              <w:pStyle w:val="SessionType"/>
            </w:pPr>
            <w:r>
              <w:t>Tour</w:t>
            </w:r>
          </w:p>
          <w:p w14:paraId="5BD5896B" w14:textId="7C757A65" w:rsidR="00B92228" w:rsidRDefault="00B92228" w:rsidP="00B92228">
            <w:pPr>
              <w:pStyle w:val="SessionTitle"/>
            </w:pPr>
            <w:r w:rsidRPr="00230231">
              <w:t>Tour of</w:t>
            </w:r>
            <w:r>
              <w:t xml:space="preserve"> the</w:t>
            </w:r>
            <w:r w:rsidRPr="00230231">
              <w:t xml:space="preserve"> Tennessee Resource Center</w:t>
            </w:r>
            <w:r>
              <w:t xml:space="preserve"> </w:t>
            </w:r>
            <w:r w:rsidRPr="008C0121">
              <w:t>for</w:t>
            </w:r>
            <w:r>
              <w:t xml:space="preserve"> the Visually Impaired</w:t>
            </w:r>
            <w:r w:rsidR="00A21C9C">
              <w:t xml:space="preserve"> (TN RCVI)</w:t>
            </w:r>
          </w:p>
          <w:p w14:paraId="2A05A8E9" w14:textId="75CC5541" w:rsidR="00B92228" w:rsidRDefault="00B92228" w:rsidP="00B92228">
            <w:pPr>
              <w:pStyle w:val="Presenter"/>
            </w:pPr>
            <w:r>
              <w:t>Allen Huang</w:t>
            </w:r>
            <w:r w:rsidR="00A21C9C">
              <w:t>, TN RCVI</w:t>
            </w:r>
          </w:p>
          <w:p w14:paraId="702B0389" w14:textId="4599A850" w:rsidR="001061BF" w:rsidRDefault="00B92228" w:rsidP="005977EB">
            <w:pPr>
              <w:pStyle w:val="SessionDecription"/>
            </w:pPr>
            <w:r w:rsidRPr="00501426">
              <w:t xml:space="preserve">Participants are welcome to tour the newly renovated TN </w:t>
            </w:r>
            <w:r w:rsidR="00A21C9C">
              <w:t>RCVI</w:t>
            </w:r>
            <w:r w:rsidRPr="00501426">
              <w:t xml:space="preserve"> and learn how we envision using our space both now and in the future!</w:t>
            </w:r>
          </w:p>
        </w:tc>
      </w:tr>
    </w:tbl>
    <w:p w14:paraId="0E7052A8" w14:textId="77777777" w:rsidR="00E645C9" w:rsidRDefault="00E645C9">
      <w:r>
        <w:br w:type="page"/>
      </w:r>
    </w:p>
    <w:tbl>
      <w:tblPr>
        <w:tblStyle w:val="TableGrid"/>
        <w:tblW w:w="10435" w:type="dxa"/>
        <w:tblCellMar>
          <w:left w:w="58" w:type="dxa"/>
          <w:right w:w="58" w:type="dxa"/>
        </w:tblCellMar>
        <w:tblLook w:val="04A0" w:firstRow="1" w:lastRow="0" w:firstColumn="1" w:lastColumn="0" w:noHBand="0" w:noVBand="1"/>
      </w:tblPr>
      <w:tblGrid>
        <w:gridCol w:w="1692"/>
        <w:gridCol w:w="4315"/>
        <w:gridCol w:w="4428"/>
      </w:tblGrid>
      <w:tr w:rsidR="00B92228" w14:paraId="5D4CBB8C" w14:textId="77777777" w:rsidTr="006B3B76">
        <w:trPr>
          <w:trHeight w:val="386"/>
        </w:trPr>
        <w:tc>
          <w:tcPr>
            <w:tcW w:w="1692" w:type="dxa"/>
            <w:tcBorders>
              <w:right w:val="single" w:sz="4" w:space="0" w:color="auto"/>
            </w:tcBorders>
            <w:shd w:val="clear" w:color="auto" w:fill="EEEEEE" w:themeFill="accent3" w:themeFillTint="33"/>
          </w:tcPr>
          <w:p w14:paraId="2D223511" w14:textId="0F782000" w:rsidR="00B92228" w:rsidRDefault="00B92228" w:rsidP="00B92228">
            <w:pPr>
              <w:pStyle w:val="Time"/>
            </w:pPr>
            <w:r>
              <w:lastRenderedPageBreak/>
              <w:t>11:30 - 12:30</w:t>
            </w:r>
          </w:p>
        </w:tc>
        <w:tc>
          <w:tcPr>
            <w:tcW w:w="4315" w:type="dxa"/>
            <w:tcBorders>
              <w:left w:val="single" w:sz="4" w:space="0" w:color="auto"/>
              <w:bottom w:val="single" w:sz="4" w:space="0" w:color="auto"/>
              <w:right w:val="nil"/>
            </w:tcBorders>
            <w:shd w:val="clear" w:color="auto" w:fill="EEEEEE" w:themeFill="accent3" w:themeFillTint="33"/>
          </w:tcPr>
          <w:p w14:paraId="2F3CEA1B" w14:textId="77777777" w:rsidR="001061BF" w:rsidRDefault="00B92228" w:rsidP="00E645C9">
            <w:pPr>
              <w:pStyle w:val="Breaks"/>
            </w:pPr>
            <w:r w:rsidRPr="007B065D">
              <w:t>Lunch</w:t>
            </w:r>
          </w:p>
          <w:p w14:paraId="145A89DF" w14:textId="7DCA0C8E" w:rsidR="00E645C9" w:rsidRDefault="00E645C9" w:rsidP="00E645C9">
            <w:pPr>
              <w:pStyle w:val="Location"/>
            </w:pPr>
            <w:r>
              <w:t>Location: Cafeteria</w:t>
            </w:r>
          </w:p>
        </w:tc>
        <w:tc>
          <w:tcPr>
            <w:tcW w:w="4428" w:type="dxa"/>
            <w:tcBorders>
              <w:left w:val="nil"/>
              <w:bottom w:val="single" w:sz="4" w:space="0" w:color="auto"/>
              <w:right w:val="single" w:sz="4" w:space="0" w:color="auto"/>
            </w:tcBorders>
            <w:shd w:val="clear" w:color="auto" w:fill="EEEEEE" w:themeFill="accent3" w:themeFillTint="33"/>
          </w:tcPr>
          <w:p w14:paraId="7067E86E" w14:textId="57DA76A1" w:rsidR="00B92228" w:rsidRDefault="00B92228" w:rsidP="00B92228">
            <w:pPr>
              <w:pStyle w:val="SessionType"/>
            </w:pPr>
            <w:r w:rsidRPr="006B3B76">
              <w:rPr>
                <w:color w:val="EEEEEE" w:themeColor="accent3" w:themeTint="33"/>
              </w:rPr>
              <w:t>Lunch</w:t>
            </w:r>
          </w:p>
        </w:tc>
      </w:tr>
    </w:tbl>
    <w:p w14:paraId="1AC616B0" w14:textId="6E2D2397" w:rsidR="0079419F" w:rsidRPr="009F0570" w:rsidRDefault="0079419F" w:rsidP="001C40AD">
      <w:pPr>
        <w:pStyle w:val="Heading2"/>
        <w:ind w:left="0" w:firstLine="0"/>
      </w:pPr>
      <w:r>
        <w:t xml:space="preserve">Tuesday </w:t>
      </w:r>
      <w:r w:rsidR="0007607C" w:rsidRPr="00B92228">
        <w:t>Afternoon</w:t>
      </w:r>
      <w:r w:rsidR="0007607C">
        <w:t xml:space="preserve"> </w:t>
      </w:r>
      <w:r>
        <w:t>General Sessions</w:t>
      </w:r>
    </w:p>
    <w:tbl>
      <w:tblPr>
        <w:tblStyle w:val="TableGrid"/>
        <w:tblW w:w="0" w:type="auto"/>
        <w:tblCellMar>
          <w:left w:w="58" w:type="dxa"/>
          <w:right w:w="58" w:type="dxa"/>
        </w:tblCellMar>
        <w:tblLook w:val="04A0" w:firstRow="1" w:lastRow="0" w:firstColumn="1" w:lastColumn="0" w:noHBand="0" w:noVBand="1"/>
      </w:tblPr>
      <w:tblGrid>
        <w:gridCol w:w="1705"/>
        <w:gridCol w:w="8725"/>
      </w:tblGrid>
      <w:tr w:rsidR="00B92228" w14:paraId="4C6A4ED2" w14:textId="77777777" w:rsidTr="006B3B76">
        <w:tc>
          <w:tcPr>
            <w:tcW w:w="1705" w:type="dxa"/>
            <w:tcBorders>
              <w:bottom w:val="single" w:sz="4" w:space="0" w:color="auto"/>
              <w:right w:val="single" w:sz="4" w:space="0" w:color="auto"/>
            </w:tcBorders>
          </w:tcPr>
          <w:p w14:paraId="4AD137D2" w14:textId="7D8E259A" w:rsidR="00B92228" w:rsidRPr="00B92228" w:rsidRDefault="00B92228" w:rsidP="00B92228">
            <w:pPr>
              <w:pStyle w:val="Heading3"/>
            </w:pPr>
            <w:r w:rsidRPr="00B92228">
              <w:t>Time (CDT)</w:t>
            </w:r>
          </w:p>
        </w:tc>
        <w:tc>
          <w:tcPr>
            <w:tcW w:w="8725" w:type="dxa"/>
            <w:tcBorders>
              <w:left w:val="single" w:sz="4" w:space="0" w:color="auto"/>
              <w:bottom w:val="single" w:sz="4" w:space="0" w:color="auto"/>
              <w:right w:val="single" w:sz="4" w:space="0" w:color="auto"/>
            </w:tcBorders>
          </w:tcPr>
          <w:p w14:paraId="57575525" w14:textId="514583E0" w:rsidR="00B92228" w:rsidRPr="00B92228" w:rsidRDefault="00B92228" w:rsidP="00B92228">
            <w:pPr>
              <w:pStyle w:val="Heading3"/>
            </w:pPr>
            <w:r w:rsidRPr="00B92228">
              <w:t>Session Title</w:t>
            </w:r>
          </w:p>
        </w:tc>
      </w:tr>
      <w:tr w:rsidR="00B92228" w14:paraId="22DA7317" w14:textId="031A001D" w:rsidTr="006B3B76">
        <w:tc>
          <w:tcPr>
            <w:tcW w:w="1705" w:type="dxa"/>
            <w:tcBorders>
              <w:bottom w:val="single" w:sz="4" w:space="0" w:color="auto"/>
              <w:right w:val="single" w:sz="4" w:space="0" w:color="auto"/>
            </w:tcBorders>
          </w:tcPr>
          <w:p w14:paraId="02C6C5B2" w14:textId="77777777" w:rsidR="00B92228" w:rsidRDefault="00B92228" w:rsidP="00B92228">
            <w:pPr>
              <w:pStyle w:val="Time"/>
            </w:pPr>
            <w:r>
              <w:t>1:0</w:t>
            </w:r>
            <w:r w:rsidRPr="00D04701">
              <w:t>0</w:t>
            </w:r>
            <w:r>
              <w:t xml:space="preserve"> </w:t>
            </w:r>
            <w:r w:rsidRPr="00D04701">
              <w:t>-</w:t>
            </w:r>
            <w:r>
              <w:t xml:space="preserve"> 2</w:t>
            </w:r>
            <w:r w:rsidRPr="00D04701">
              <w:t>:</w:t>
            </w:r>
            <w:r>
              <w:t>3</w:t>
            </w:r>
            <w:r w:rsidRPr="00D04701">
              <w:t>0</w:t>
            </w:r>
          </w:p>
          <w:p w14:paraId="7025E093" w14:textId="77777777" w:rsidR="00B92228" w:rsidRDefault="00B92228" w:rsidP="00B92228">
            <w:pPr>
              <w:pStyle w:val="Timeblocklocation"/>
            </w:pPr>
            <w:r w:rsidRPr="00535DC4">
              <w:t>Hybrid -</w:t>
            </w:r>
            <w:r w:rsidRPr="00535DC4">
              <w:br/>
              <w:t>In-person &amp; Online</w:t>
            </w:r>
          </w:p>
          <w:p w14:paraId="180CD49D" w14:textId="07F3DB95" w:rsidR="00B92228" w:rsidRPr="00D04701" w:rsidRDefault="00B92228" w:rsidP="00B92228">
            <w:pPr>
              <w:pStyle w:val="Timeblocklocation"/>
              <w:jc w:val="center"/>
            </w:pPr>
            <w:r>
              <w:rPr>
                <w:noProof/>
              </w:rPr>
              <w:drawing>
                <wp:inline distT="0" distB="0" distL="0" distR="0" wp14:anchorId="56AF8A2A" wp14:editId="27545BC7">
                  <wp:extent cx="685800" cy="685800"/>
                  <wp:effectExtent l="0" t="0" r="0" b="0"/>
                  <wp:docPr id="749331524" name="Graphic 749331524"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8725" w:type="dxa"/>
            <w:tcBorders>
              <w:left w:val="single" w:sz="4" w:space="0" w:color="auto"/>
              <w:bottom w:val="single" w:sz="4" w:space="0" w:color="auto"/>
              <w:right w:val="single" w:sz="4" w:space="0" w:color="auto"/>
            </w:tcBorders>
          </w:tcPr>
          <w:p w14:paraId="79C205D5" w14:textId="77777777" w:rsidR="00B92228" w:rsidRDefault="00B92228" w:rsidP="00B92228">
            <w:pPr>
              <w:pStyle w:val="SessionType"/>
            </w:pPr>
            <w:r>
              <w:t>General Sessions</w:t>
            </w:r>
          </w:p>
          <w:p w14:paraId="696B4FAE" w14:textId="14122195" w:rsidR="005977EB" w:rsidRPr="005977EB" w:rsidRDefault="005977EB" w:rsidP="005977EB">
            <w:pPr>
              <w:pStyle w:val="Location"/>
            </w:pPr>
            <w:r>
              <w:t xml:space="preserve">Room: </w:t>
            </w:r>
            <w:r w:rsidR="00E645C9">
              <w:t>Auditorium</w:t>
            </w:r>
          </w:p>
          <w:p w14:paraId="2366B04C" w14:textId="77777777" w:rsidR="00B92228" w:rsidRDefault="00B92228" w:rsidP="006707D1">
            <w:pPr>
              <w:pStyle w:val="SessionTitle"/>
              <w:ind w:left="25" w:firstLine="0"/>
            </w:pPr>
            <w:r w:rsidRPr="001F1B9B">
              <w:t>State of Keystone</w:t>
            </w:r>
          </w:p>
          <w:p w14:paraId="35860716" w14:textId="3A1F21A9" w:rsidR="00B92228" w:rsidRDefault="00B92228" w:rsidP="00B92228">
            <w:pPr>
              <w:pStyle w:val="Presenter"/>
            </w:pPr>
            <w:r>
              <w:t xml:space="preserve">James </w:t>
            </w:r>
            <w:proofErr w:type="spellStart"/>
            <w:r>
              <w:t>Burts</w:t>
            </w:r>
            <w:proofErr w:type="spellEnd"/>
            <w:r w:rsidR="00B76EB5">
              <w:t>, Keystone Systems</w:t>
            </w:r>
          </w:p>
          <w:p w14:paraId="4A7F3ADD" w14:textId="340D6D0D" w:rsidR="00B92228" w:rsidRPr="008C0121" w:rsidRDefault="00B92228" w:rsidP="006707D1">
            <w:pPr>
              <w:pStyle w:val="SessionDecription"/>
            </w:pPr>
            <w:r>
              <w:t>What has Keystone as a company been up to in the last year?</w:t>
            </w:r>
          </w:p>
          <w:p w14:paraId="71CAA8A9" w14:textId="77777777" w:rsidR="00B92228" w:rsidRDefault="00B92228" w:rsidP="006707D1">
            <w:pPr>
              <w:pStyle w:val="SessionTitle"/>
              <w:ind w:left="25" w:firstLine="0"/>
            </w:pPr>
            <w:r w:rsidRPr="001F1B9B">
              <w:t>New Features Overview</w:t>
            </w:r>
          </w:p>
          <w:p w14:paraId="06B55B27" w14:textId="2BD702E3" w:rsidR="00B92228" w:rsidRDefault="00B92228" w:rsidP="00B92228">
            <w:pPr>
              <w:pStyle w:val="Presenter"/>
            </w:pPr>
            <w:r w:rsidRPr="00B76EB5">
              <w:t>Katy Patrick</w:t>
            </w:r>
            <w:r w:rsidR="00B76EB5">
              <w:t>, Keystone Systems</w:t>
            </w:r>
          </w:p>
          <w:p w14:paraId="2F13183D" w14:textId="3E09B41C" w:rsidR="00B92228" w:rsidRPr="008C0121" w:rsidRDefault="00B92228" w:rsidP="006707D1">
            <w:pPr>
              <w:pStyle w:val="SessionDecription"/>
            </w:pPr>
            <w:r w:rsidRPr="008C0121">
              <w:t>Overview of the changes to KLAS since the last Users' Conference. This review will touch on most of the significant developments. More detailed information and demonstrations will be offered in the New Features</w:t>
            </w:r>
            <w:r w:rsidR="009A24CE">
              <w:t xml:space="preserve"> seminar</w:t>
            </w:r>
            <w:r w:rsidRPr="008C0121">
              <w:t>.</w:t>
            </w:r>
          </w:p>
          <w:p w14:paraId="76768F1A" w14:textId="77777777" w:rsidR="00B92228" w:rsidRDefault="00B92228" w:rsidP="006707D1">
            <w:pPr>
              <w:pStyle w:val="SessionTitle"/>
              <w:ind w:left="25" w:firstLine="0"/>
            </w:pPr>
            <w:r w:rsidRPr="001F1B9B">
              <w:t>NLS Update</w:t>
            </w:r>
          </w:p>
          <w:p w14:paraId="27F7CAFF" w14:textId="07D3CC7B" w:rsidR="009A24CE" w:rsidRDefault="009A24CE" w:rsidP="00B92228">
            <w:pPr>
              <w:pStyle w:val="Presenter"/>
            </w:pPr>
            <w:r>
              <w:t>David Perrotta, NLS</w:t>
            </w:r>
          </w:p>
          <w:p w14:paraId="3D5CD188" w14:textId="68A89F65" w:rsidR="00B92228" w:rsidRDefault="009A24CE" w:rsidP="00B92228">
            <w:pPr>
              <w:pStyle w:val="Presenter"/>
            </w:pPr>
            <w:r w:rsidRPr="009A24CE">
              <w:t xml:space="preserve">Jason </w:t>
            </w:r>
            <w:proofErr w:type="spellStart"/>
            <w:r w:rsidRPr="009A24CE">
              <w:t>Yasner</w:t>
            </w:r>
            <w:proofErr w:type="spellEnd"/>
            <w:r>
              <w:t>, NLS</w:t>
            </w:r>
          </w:p>
          <w:p w14:paraId="7E8E657E" w14:textId="71245DCF" w:rsidR="00B92228" w:rsidRPr="008C0121" w:rsidRDefault="00B92228" w:rsidP="006707D1">
            <w:pPr>
              <w:pStyle w:val="SessionDecription"/>
            </w:pPr>
            <w:r w:rsidRPr="008C0121">
              <w:t>The NLS Report will include updates on a range of NLS initiatives including highlights of current services and future plans.</w:t>
            </w:r>
          </w:p>
          <w:p w14:paraId="2CDF1644" w14:textId="77777777" w:rsidR="00B92228" w:rsidRDefault="00B92228" w:rsidP="006707D1">
            <w:pPr>
              <w:pStyle w:val="SessionTitle"/>
              <w:ind w:left="25" w:firstLine="0"/>
            </w:pPr>
            <w:r w:rsidRPr="001F1B9B">
              <w:t>Top 10 Customer Support Questions</w:t>
            </w:r>
          </w:p>
          <w:p w14:paraId="35F08D52" w14:textId="77777777" w:rsidR="00B92228" w:rsidRDefault="00B92228" w:rsidP="00B92228">
            <w:pPr>
              <w:pStyle w:val="Presenter"/>
            </w:pPr>
            <w:r>
              <w:t>Nancy Underwood Honeycutt</w:t>
            </w:r>
            <w:r w:rsidR="00B76EB5">
              <w:t>, Keystone Systems</w:t>
            </w:r>
          </w:p>
          <w:p w14:paraId="17830246" w14:textId="2377FC56" w:rsidR="001061BF" w:rsidRDefault="00434A9C" w:rsidP="005977EB">
            <w:pPr>
              <w:pStyle w:val="SessionDecription"/>
            </w:pPr>
            <w:r>
              <w:t xml:space="preserve">Ever wonder what everyone else has been asking Keystone Customer Support? Come find out as Nancy shares some of the questions—and </w:t>
            </w:r>
            <w:proofErr w:type="gramStart"/>
            <w:r>
              <w:t>answers!—</w:t>
            </w:r>
            <w:proofErr w:type="gramEnd"/>
            <w:r>
              <w:t>that have been passing through the support inbox.</w:t>
            </w:r>
          </w:p>
        </w:tc>
      </w:tr>
      <w:tr w:rsidR="00B92228" w14:paraId="10C1FC64" w14:textId="17FAF194" w:rsidTr="006B3B76">
        <w:tc>
          <w:tcPr>
            <w:tcW w:w="1705" w:type="dxa"/>
            <w:shd w:val="clear" w:color="auto" w:fill="EEEEEE" w:themeFill="accent3" w:themeFillTint="33"/>
          </w:tcPr>
          <w:p w14:paraId="317E01E3" w14:textId="75BF0154" w:rsidR="00B92228" w:rsidRPr="00D04701" w:rsidRDefault="00B92228" w:rsidP="00B92228">
            <w:pPr>
              <w:pStyle w:val="Time"/>
            </w:pPr>
            <w:r>
              <w:t>2:30 -</w:t>
            </w:r>
            <w:r w:rsidR="00E725A4">
              <w:t xml:space="preserve"> </w:t>
            </w:r>
            <w:r>
              <w:t>3:0</w:t>
            </w:r>
            <w:r w:rsidRPr="00D04701">
              <w:t>0</w:t>
            </w:r>
          </w:p>
        </w:tc>
        <w:tc>
          <w:tcPr>
            <w:tcW w:w="8725" w:type="dxa"/>
            <w:shd w:val="clear" w:color="auto" w:fill="EEEEEE" w:themeFill="accent3" w:themeFillTint="33"/>
          </w:tcPr>
          <w:p w14:paraId="11128373" w14:textId="256193B4" w:rsidR="00B92228" w:rsidRPr="00CF08BD" w:rsidRDefault="00B92228" w:rsidP="009A24CE">
            <w:pPr>
              <w:pStyle w:val="Breaks"/>
              <w:rPr>
                <w:bCs/>
                <w:iCs/>
              </w:rPr>
            </w:pPr>
            <w:r w:rsidRPr="00CF08BD">
              <w:t xml:space="preserve">Break </w:t>
            </w:r>
          </w:p>
        </w:tc>
      </w:tr>
    </w:tbl>
    <w:p w14:paraId="4D843F2C" w14:textId="577C7E88" w:rsidR="00985947" w:rsidRDefault="00985947" w:rsidP="00B92228">
      <w:pPr>
        <w:pStyle w:val="Heading2"/>
      </w:pPr>
      <w:r>
        <w:lastRenderedPageBreak/>
        <w:t xml:space="preserve">Tuesday </w:t>
      </w:r>
      <w:r w:rsidR="00C7516C">
        <w:t xml:space="preserve">Afternoon </w:t>
      </w:r>
      <w:r w:rsidRPr="00493C7D">
        <w:t>Breakout</w:t>
      </w:r>
      <w:r>
        <w:t xml:space="preserve"> </w:t>
      </w:r>
      <w:r w:rsidRPr="00985947">
        <w:t>Sessions</w:t>
      </w:r>
    </w:p>
    <w:tbl>
      <w:tblPr>
        <w:tblStyle w:val="TableGrid"/>
        <w:tblW w:w="0" w:type="auto"/>
        <w:tblCellMar>
          <w:left w:w="58" w:type="dxa"/>
          <w:right w:w="58" w:type="dxa"/>
        </w:tblCellMar>
        <w:tblLook w:val="04A0" w:firstRow="1" w:lastRow="0" w:firstColumn="1" w:lastColumn="0" w:noHBand="0" w:noVBand="1"/>
      </w:tblPr>
      <w:tblGrid>
        <w:gridCol w:w="1692"/>
        <w:gridCol w:w="4315"/>
        <w:gridCol w:w="4315"/>
      </w:tblGrid>
      <w:tr w:rsidR="00B92228" w14:paraId="47F23B9E" w14:textId="77777777" w:rsidTr="009A24CE">
        <w:trPr>
          <w:cantSplit/>
          <w:trHeight w:val="368"/>
        </w:trPr>
        <w:tc>
          <w:tcPr>
            <w:tcW w:w="1692" w:type="dxa"/>
            <w:tcBorders>
              <w:bottom w:val="single" w:sz="4" w:space="0" w:color="auto"/>
              <w:right w:val="single" w:sz="4" w:space="0" w:color="auto"/>
            </w:tcBorders>
            <w:shd w:val="clear" w:color="auto" w:fill="auto"/>
          </w:tcPr>
          <w:p w14:paraId="3ADA6C4A" w14:textId="0406A8C3" w:rsidR="00B92228" w:rsidRPr="00B92228" w:rsidRDefault="00B92228" w:rsidP="00B92228">
            <w:pPr>
              <w:pStyle w:val="Heading3"/>
            </w:pPr>
            <w:r w:rsidRPr="00B92228">
              <w:t>Time (CDT)</w:t>
            </w:r>
          </w:p>
        </w:tc>
        <w:tc>
          <w:tcPr>
            <w:tcW w:w="4315" w:type="dxa"/>
            <w:tcBorders>
              <w:left w:val="single" w:sz="4" w:space="0" w:color="auto"/>
              <w:bottom w:val="single" w:sz="4" w:space="0" w:color="auto"/>
              <w:right w:val="single" w:sz="4" w:space="0" w:color="auto"/>
            </w:tcBorders>
            <w:shd w:val="clear" w:color="auto" w:fill="auto"/>
          </w:tcPr>
          <w:p w14:paraId="6879333D" w14:textId="399EFEB4" w:rsidR="00B92228" w:rsidRPr="00B92228" w:rsidRDefault="00B92228" w:rsidP="00B92228">
            <w:pPr>
              <w:pStyle w:val="Heading3"/>
            </w:pPr>
            <w:r w:rsidRPr="00B92228">
              <w:t>LBPD Track</w:t>
            </w:r>
          </w:p>
        </w:tc>
        <w:tc>
          <w:tcPr>
            <w:tcW w:w="4315" w:type="dxa"/>
            <w:tcBorders>
              <w:left w:val="single" w:sz="4" w:space="0" w:color="auto"/>
              <w:bottom w:val="single" w:sz="4" w:space="0" w:color="auto"/>
              <w:right w:val="single" w:sz="4" w:space="0" w:color="auto"/>
            </w:tcBorders>
            <w:shd w:val="clear" w:color="auto" w:fill="auto"/>
          </w:tcPr>
          <w:p w14:paraId="0CAF9BA2" w14:textId="38C7F30F" w:rsidR="00B92228" w:rsidRPr="00B92228" w:rsidRDefault="00B92228" w:rsidP="00B92228">
            <w:pPr>
              <w:pStyle w:val="Heading3"/>
            </w:pPr>
            <w:r w:rsidRPr="00B92228">
              <w:t>IRC Track</w:t>
            </w:r>
          </w:p>
        </w:tc>
      </w:tr>
      <w:tr w:rsidR="00B92228" w14:paraId="37909CA4" w14:textId="0E498D99" w:rsidTr="009A24CE">
        <w:trPr>
          <w:cantSplit/>
          <w:trHeight w:val="998"/>
        </w:trPr>
        <w:tc>
          <w:tcPr>
            <w:tcW w:w="1692" w:type="dxa"/>
            <w:tcBorders>
              <w:bottom w:val="single" w:sz="4" w:space="0" w:color="auto"/>
              <w:right w:val="single" w:sz="4" w:space="0" w:color="auto"/>
            </w:tcBorders>
          </w:tcPr>
          <w:p w14:paraId="5B87B879" w14:textId="77777777" w:rsidR="00B92228" w:rsidRDefault="00B92228" w:rsidP="00B92228">
            <w:pPr>
              <w:pStyle w:val="Time"/>
            </w:pPr>
            <w:bookmarkStart w:id="0" w:name="_Hlk130556002"/>
            <w:r>
              <w:t>3:0</w:t>
            </w:r>
            <w:r w:rsidRPr="00D04701">
              <w:t>0</w:t>
            </w:r>
            <w:r>
              <w:t xml:space="preserve"> </w:t>
            </w:r>
            <w:r w:rsidRPr="00D04701">
              <w:t>-</w:t>
            </w:r>
            <w:r>
              <w:t xml:space="preserve"> 3:50</w:t>
            </w:r>
          </w:p>
          <w:p w14:paraId="4378A52C" w14:textId="77777777" w:rsidR="00B92228" w:rsidRDefault="00B92228" w:rsidP="00B92228">
            <w:pPr>
              <w:pStyle w:val="Timeblocklocation"/>
              <w:rPr>
                <w:rStyle w:val="IntenseReference"/>
                <w:b/>
                <w:bCs w:val="0"/>
                <w:smallCaps/>
                <w:color w:val="3B5D4B" w:themeColor="accent1" w:themeShade="BF"/>
                <w:spacing w:val="-10"/>
              </w:rPr>
            </w:pPr>
            <w:r w:rsidRPr="00985947">
              <w:rPr>
                <w:rStyle w:val="IntenseReference"/>
                <w:b/>
                <w:bCs w:val="0"/>
                <w:smallCaps/>
                <w:color w:val="3B5D4B" w:themeColor="accent1" w:themeShade="BF"/>
                <w:spacing w:val="-10"/>
              </w:rPr>
              <w:t>Hybrid -</w:t>
            </w:r>
            <w:r w:rsidRPr="00985947">
              <w:rPr>
                <w:rStyle w:val="IntenseReference"/>
                <w:b/>
                <w:bCs w:val="0"/>
                <w:smallCaps/>
                <w:color w:val="3B5D4B" w:themeColor="accent1" w:themeShade="BF"/>
                <w:spacing w:val="-10"/>
              </w:rPr>
              <w:br/>
              <w:t>In-person &amp; Online</w:t>
            </w:r>
          </w:p>
          <w:p w14:paraId="7CFC4CBC" w14:textId="594F7AD0" w:rsidR="00B92228" w:rsidRPr="00985947" w:rsidRDefault="00B92228" w:rsidP="00B92228">
            <w:pPr>
              <w:pStyle w:val="Timeblocklocation"/>
              <w:jc w:val="center"/>
            </w:pPr>
            <w:r>
              <w:rPr>
                <w:noProof/>
              </w:rPr>
              <w:drawing>
                <wp:inline distT="0" distB="0" distL="0" distR="0" wp14:anchorId="59276B2E" wp14:editId="5847B9F2">
                  <wp:extent cx="685800" cy="685800"/>
                  <wp:effectExtent l="0" t="0" r="0" b="0"/>
                  <wp:docPr id="987875008" name="Graphic 987875008"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4315" w:type="dxa"/>
            <w:tcBorders>
              <w:left w:val="single" w:sz="4" w:space="0" w:color="auto"/>
              <w:bottom w:val="single" w:sz="4" w:space="0" w:color="auto"/>
              <w:right w:val="single" w:sz="4" w:space="0" w:color="auto"/>
            </w:tcBorders>
            <w:shd w:val="clear" w:color="auto" w:fill="auto"/>
          </w:tcPr>
          <w:p w14:paraId="46937C6B" w14:textId="77777777" w:rsidR="00B92228" w:rsidRDefault="00B92228" w:rsidP="00B92228">
            <w:pPr>
              <w:pStyle w:val="SessionType"/>
            </w:pPr>
            <w:r>
              <w:t>Panel Discussion</w:t>
            </w:r>
          </w:p>
          <w:p w14:paraId="38441D35" w14:textId="6C7DCB9E" w:rsidR="005977EB" w:rsidRPr="005977EB" w:rsidRDefault="005977EB" w:rsidP="005977EB">
            <w:pPr>
              <w:pStyle w:val="Location"/>
            </w:pPr>
            <w:r>
              <w:t xml:space="preserve">Room: </w:t>
            </w:r>
            <w:r w:rsidR="00E645C9">
              <w:t>Auditorium</w:t>
            </w:r>
          </w:p>
          <w:p w14:paraId="2318EF50" w14:textId="0C54249C" w:rsidR="00B92228" w:rsidRDefault="00B92228" w:rsidP="00B92228">
            <w:pPr>
              <w:pStyle w:val="SessionTitle"/>
            </w:pPr>
            <w:r w:rsidRPr="006F37CF">
              <w:t xml:space="preserve">Cataloging… Keep </w:t>
            </w:r>
            <w:r w:rsidR="00A23DA8">
              <w:t>U</w:t>
            </w:r>
            <w:r w:rsidRPr="006F37CF">
              <w:t xml:space="preserve">p or </w:t>
            </w:r>
            <w:r w:rsidR="00A23DA8">
              <w:t>K</w:t>
            </w:r>
            <w:r w:rsidRPr="006F37CF">
              <w:t xml:space="preserve">eep </w:t>
            </w:r>
            <w:r w:rsidR="00A23DA8">
              <w:t>A</w:t>
            </w:r>
            <w:r w:rsidRPr="006F37CF">
              <w:t>way?</w:t>
            </w:r>
          </w:p>
          <w:p w14:paraId="0EA18CC2" w14:textId="183AF27F" w:rsidR="00B92228" w:rsidRDefault="00B92228" w:rsidP="00B92228">
            <w:pPr>
              <w:pStyle w:val="Presenter"/>
            </w:pPr>
            <w:r>
              <w:t xml:space="preserve">Maureen </w:t>
            </w:r>
            <w:proofErr w:type="spellStart"/>
            <w:r>
              <w:t>Dorosinski</w:t>
            </w:r>
            <w:proofErr w:type="spellEnd"/>
            <w:r w:rsidR="00B76EB5">
              <w:t xml:space="preserve">, </w:t>
            </w:r>
            <w:r w:rsidR="00D845EE">
              <w:t>Florida Braille &amp; Talking Book Library</w:t>
            </w:r>
          </w:p>
          <w:p w14:paraId="50B3D45E" w14:textId="10F8BD21" w:rsidR="00B92228" w:rsidRDefault="00B92228" w:rsidP="00B92228">
            <w:pPr>
              <w:pStyle w:val="Presenter"/>
            </w:pPr>
            <w:r>
              <w:t xml:space="preserve">Dylan </w:t>
            </w:r>
            <w:proofErr w:type="spellStart"/>
            <w:r>
              <w:t>Calho</w:t>
            </w:r>
            <w:r w:rsidR="00651004">
              <w:t>o</w:t>
            </w:r>
            <w:r>
              <w:t>n</w:t>
            </w:r>
            <w:proofErr w:type="spellEnd"/>
            <w:r w:rsidR="00B76EB5">
              <w:t>, Kansas</w:t>
            </w:r>
            <w:r w:rsidR="00A21C9C">
              <w:t xml:space="preserve"> State Library, Talking Books Service</w:t>
            </w:r>
          </w:p>
          <w:p w14:paraId="6F8D486F" w14:textId="48708E73" w:rsidR="001061BF" w:rsidRDefault="00B92228" w:rsidP="005977EB">
            <w:pPr>
              <w:pStyle w:val="SessionDecription"/>
            </w:pPr>
            <w:r w:rsidRPr="006F37CF">
              <w:t>This session will explore how we can sustain our current cataloging practices with the increase in new titles. We will discuss our own strategies on adapting to these challenges and hope others will share theirs!</w:t>
            </w:r>
            <w:r>
              <w:t xml:space="preserve"> </w:t>
            </w:r>
          </w:p>
        </w:tc>
        <w:tc>
          <w:tcPr>
            <w:tcW w:w="4315" w:type="dxa"/>
            <w:tcBorders>
              <w:left w:val="single" w:sz="4" w:space="0" w:color="auto"/>
              <w:bottom w:val="single" w:sz="4" w:space="0" w:color="auto"/>
              <w:right w:val="single" w:sz="4" w:space="0" w:color="auto"/>
            </w:tcBorders>
            <w:shd w:val="clear" w:color="auto" w:fill="auto"/>
          </w:tcPr>
          <w:p w14:paraId="018F1370" w14:textId="628C96C6" w:rsidR="00B92228" w:rsidRDefault="00B92228" w:rsidP="00B92228">
            <w:pPr>
              <w:pStyle w:val="SessionType"/>
            </w:pPr>
            <w:r>
              <w:t>Seminar</w:t>
            </w:r>
          </w:p>
          <w:p w14:paraId="13BB655E" w14:textId="5589190B" w:rsidR="005977EB" w:rsidRPr="005977EB" w:rsidRDefault="005977EB" w:rsidP="005977EB">
            <w:pPr>
              <w:pStyle w:val="Location"/>
            </w:pPr>
            <w:r>
              <w:t xml:space="preserve">Room: </w:t>
            </w:r>
            <w:r w:rsidR="00E645C9">
              <w:t>Classroom A156</w:t>
            </w:r>
          </w:p>
          <w:p w14:paraId="68E958F9" w14:textId="77777777" w:rsidR="00B92228" w:rsidRDefault="00B92228" w:rsidP="00B92228">
            <w:pPr>
              <w:pStyle w:val="SessionTitle"/>
            </w:pPr>
            <w:r>
              <w:t>New Features for IRC</w:t>
            </w:r>
          </w:p>
          <w:p w14:paraId="3BF88760" w14:textId="6555EFCA" w:rsidR="00B92228" w:rsidRDefault="00B92228" w:rsidP="00B92228">
            <w:pPr>
              <w:pStyle w:val="Presenter"/>
            </w:pPr>
            <w:r>
              <w:t>Katy Patrick</w:t>
            </w:r>
            <w:r w:rsidR="00B76EB5">
              <w:t>, Keystone Systems</w:t>
            </w:r>
          </w:p>
          <w:p w14:paraId="36C9F09D" w14:textId="08CE4839" w:rsidR="001061BF" w:rsidRDefault="00B92228" w:rsidP="005977EB">
            <w:pPr>
              <w:pStyle w:val="SessionDecription"/>
            </w:pPr>
            <w:r w:rsidRPr="00547AA0">
              <w:t>Want to learn more about one of the features</w:t>
            </w:r>
            <w:r w:rsidR="00B76EB5">
              <w:t xml:space="preserve"> </w:t>
            </w:r>
            <w:r w:rsidRPr="00547AA0">
              <w:t xml:space="preserve">highlighted in the general session earlier? Come to this </w:t>
            </w:r>
            <w:r w:rsidR="009A24CE">
              <w:t>session</w:t>
            </w:r>
            <w:r w:rsidRPr="00547AA0">
              <w:t xml:space="preserve"> to learn more details, see demonstrations and ask questions about the new features in KLAS since our last conference.</w:t>
            </w:r>
          </w:p>
        </w:tc>
      </w:tr>
      <w:bookmarkEnd w:id="0"/>
      <w:tr w:rsidR="00B92228" w14:paraId="2A2C446E" w14:textId="77777777" w:rsidTr="009A24CE">
        <w:trPr>
          <w:cantSplit/>
        </w:trPr>
        <w:tc>
          <w:tcPr>
            <w:tcW w:w="1692" w:type="dxa"/>
            <w:tcBorders>
              <w:bottom w:val="single" w:sz="4" w:space="0" w:color="auto"/>
            </w:tcBorders>
            <w:shd w:val="clear" w:color="auto" w:fill="EEEEEE" w:themeFill="accent3" w:themeFillTint="33"/>
          </w:tcPr>
          <w:p w14:paraId="3B2C1F34" w14:textId="609C7EF7" w:rsidR="00B92228" w:rsidRDefault="00B92228" w:rsidP="00B92228">
            <w:pPr>
              <w:pStyle w:val="Time"/>
            </w:pPr>
            <w:r>
              <w:t>3:50 - 4:0</w:t>
            </w:r>
            <w:r w:rsidRPr="00D04701">
              <w:t>0</w:t>
            </w:r>
          </w:p>
        </w:tc>
        <w:tc>
          <w:tcPr>
            <w:tcW w:w="4315" w:type="dxa"/>
            <w:tcBorders>
              <w:bottom w:val="single" w:sz="4" w:space="0" w:color="auto"/>
              <w:right w:val="nil"/>
            </w:tcBorders>
            <w:shd w:val="clear" w:color="auto" w:fill="EEEEEE" w:themeFill="accent3" w:themeFillTint="33"/>
          </w:tcPr>
          <w:p w14:paraId="556D204A" w14:textId="77777777" w:rsidR="00B92228" w:rsidRPr="00CF08BD" w:rsidRDefault="00B92228" w:rsidP="009A24CE">
            <w:pPr>
              <w:pStyle w:val="Breaks"/>
              <w:rPr>
                <w:bCs/>
                <w:iCs/>
              </w:rPr>
            </w:pPr>
            <w:r w:rsidRPr="00CF08BD">
              <w:t>Break</w:t>
            </w:r>
          </w:p>
        </w:tc>
        <w:tc>
          <w:tcPr>
            <w:tcW w:w="4315" w:type="dxa"/>
            <w:tcBorders>
              <w:left w:val="nil"/>
              <w:bottom w:val="single" w:sz="4" w:space="0" w:color="auto"/>
              <w:right w:val="single" w:sz="4" w:space="0" w:color="auto"/>
            </w:tcBorders>
            <w:shd w:val="clear" w:color="auto" w:fill="EEEEEE" w:themeFill="accent3" w:themeFillTint="33"/>
          </w:tcPr>
          <w:p w14:paraId="29CFF665" w14:textId="00CD7015" w:rsidR="00B92228" w:rsidRDefault="00B92228" w:rsidP="009A24CE">
            <w:pPr>
              <w:pStyle w:val="Breaks"/>
            </w:pPr>
            <w:r w:rsidRPr="003401DB">
              <w:rPr>
                <w:color w:val="EEEEEE" w:themeColor="accent3" w:themeTint="33"/>
              </w:rPr>
              <w:t>Break</w:t>
            </w:r>
          </w:p>
        </w:tc>
      </w:tr>
      <w:tr w:rsidR="00B92228" w14:paraId="69F369FE" w14:textId="77777777" w:rsidTr="009A24CE">
        <w:trPr>
          <w:cantSplit/>
        </w:trPr>
        <w:tc>
          <w:tcPr>
            <w:tcW w:w="1692" w:type="dxa"/>
            <w:tcBorders>
              <w:right w:val="single" w:sz="4" w:space="0" w:color="auto"/>
            </w:tcBorders>
            <w:shd w:val="clear" w:color="auto" w:fill="auto"/>
          </w:tcPr>
          <w:p w14:paraId="61563EA0" w14:textId="3FE7A1B0" w:rsidR="00B92228" w:rsidRDefault="00B92228" w:rsidP="00B92228">
            <w:pPr>
              <w:pStyle w:val="Time"/>
            </w:pPr>
            <w:r>
              <w:t xml:space="preserve">4:00 </w:t>
            </w:r>
            <w:r w:rsidR="00E725A4">
              <w:t>-</w:t>
            </w:r>
            <w:r>
              <w:t xml:space="preserve"> 4:50</w:t>
            </w:r>
          </w:p>
          <w:p w14:paraId="519542BD" w14:textId="77777777" w:rsidR="00B92228" w:rsidRDefault="00B92228" w:rsidP="00B92228">
            <w:pPr>
              <w:pStyle w:val="Time"/>
              <w:ind w:left="212" w:hanging="212"/>
              <w:rPr>
                <w:rStyle w:val="IntenseReference"/>
                <w:bCs w:val="0"/>
                <w:color w:val="3B5D4B" w:themeColor="accent1" w:themeShade="BF"/>
                <w:spacing w:val="-10"/>
              </w:rPr>
            </w:pPr>
            <w:r w:rsidRPr="00985947">
              <w:rPr>
                <w:rStyle w:val="IntenseReference"/>
                <w:bCs w:val="0"/>
                <w:color w:val="3B5D4B" w:themeColor="accent1" w:themeShade="BF"/>
                <w:spacing w:val="-10"/>
              </w:rPr>
              <w:t>Hybrid -</w:t>
            </w:r>
            <w:r>
              <w:rPr>
                <w:rStyle w:val="IntenseReference"/>
                <w:bCs w:val="0"/>
                <w:color w:val="3B5D4B" w:themeColor="accent1" w:themeShade="BF"/>
                <w:spacing w:val="-10"/>
              </w:rPr>
              <w:br/>
            </w:r>
            <w:r w:rsidRPr="00985947">
              <w:rPr>
                <w:rStyle w:val="IntenseReference"/>
                <w:bCs w:val="0"/>
                <w:color w:val="3B5D4B" w:themeColor="accent1" w:themeShade="BF"/>
                <w:spacing w:val="-10"/>
              </w:rPr>
              <w:t>In-person &amp; Online</w:t>
            </w:r>
          </w:p>
          <w:p w14:paraId="2ECC81A2" w14:textId="62229B9D" w:rsidR="00B92228" w:rsidRDefault="00B92228" w:rsidP="00D84504">
            <w:pPr>
              <w:pStyle w:val="Time"/>
              <w:ind w:left="212" w:hanging="212"/>
              <w:jc w:val="center"/>
            </w:pPr>
            <w:r>
              <w:rPr>
                <w:noProof/>
              </w:rPr>
              <w:drawing>
                <wp:inline distT="0" distB="0" distL="0" distR="0" wp14:anchorId="1CE5E7C7" wp14:editId="4D90EC8D">
                  <wp:extent cx="685800" cy="685800"/>
                  <wp:effectExtent l="0" t="0" r="0" b="0"/>
                  <wp:docPr id="1745509535" name="Graphic 1745509535"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4315" w:type="dxa"/>
            <w:tcBorders>
              <w:left w:val="single" w:sz="4" w:space="0" w:color="auto"/>
              <w:right w:val="single" w:sz="4" w:space="0" w:color="auto"/>
            </w:tcBorders>
            <w:shd w:val="clear" w:color="auto" w:fill="auto"/>
          </w:tcPr>
          <w:p w14:paraId="2002A5FE" w14:textId="22DB2122" w:rsidR="00B92228" w:rsidRDefault="00B92228" w:rsidP="00B92228">
            <w:pPr>
              <w:pStyle w:val="SessionType"/>
            </w:pPr>
            <w:r>
              <w:t>Seminar</w:t>
            </w:r>
          </w:p>
          <w:p w14:paraId="3373A4DF" w14:textId="0CA1F0D1" w:rsidR="005977EB" w:rsidRDefault="005977EB" w:rsidP="005977EB">
            <w:pPr>
              <w:pStyle w:val="Location"/>
            </w:pPr>
            <w:r>
              <w:t xml:space="preserve">Room: </w:t>
            </w:r>
            <w:r w:rsidR="00E645C9">
              <w:t>Auditorium</w:t>
            </w:r>
          </w:p>
          <w:p w14:paraId="20A6C024" w14:textId="3974086A" w:rsidR="00B92228" w:rsidRDefault="00B92228" w:rsidP="00B92228">
            <w:pPr>
              <w:pStyle w:val="SessionTitle"/>
            </w:pPr>
            <w:r>
              <w:t>New Features for LBPD</w:t>
            </w:r>
          </w:p>
          <w:p w14:paraId="623283C0" w14:textId="25A36666" w:rsidR="00B92228" w:rsidRDefault="00B92228" w:rsidP="00B92228">
            <w:pPr>
              <w:pStyle w:val="Presenter"/>
            </w:pPr>
            <w:r>
              <w:t>Katy Patrick</w:t>
            </w:r>
            <w:r w:rsidR="00B76EB5">
              <w:t>, Keystone Systems</w:t>
            </w:r>
          </w:p>
          <w:p w14:paraId="37848A2F" w14:textId="26A9387B" w:rsidR="001061BF" w:rsidRPr="001061BF" w:rsidRDefault="00B92228" w:rsidP="005977EB">
            <w:pPr>
              <w:pStyle w:val="SessionDecription"/>
              <w:rPr>
                <w:b/>
                <w:bCs/>
              </w:rPr>
            </w:pPr>
            <w:r w:rsidRPr="00547AA0">
              <w:t xml:space="preserve">Want to learn more about one of the features highlighted in the general session? Come to this </w:t>
            </w:r>
            <w:r w:rsidR="009A24CE">
              <w:t>session</w:t>
            </w:r>
            <w:r w:rsidRPr="00547AA0">
              <w:t xml:space="preserve"> to learn more details, see demonstrations</w:t>
            </w:r>
            <w:r w:rsidR="009A24CE">
              <w:t>,</w:t>
            </w:r>
            <w:r w:rsidRPr="00547AA0">
              <w:t xml:space="preserve"> and ask questions about the new features in KLAS since our last conference.</w:t>
            </w:r>
          </w:p>
        </w:tc>
        <w:tc>
          <w:tcPr>
            <w:tcW w:w="4315" w:type="dxa"/>
            <w:tcBorders>
              <w:left w:val="single" w:sz="4" w:space="0" w:color="auto"/>
              <w:right w:val="single" w:sz="4" w:space="0" w:color="auto"/>
            </w:tcBorders>
            <w:shd w:val="clear" w:color="auto" w:fill="auto"/>
          </w:tcPr>
          <w:p w14:paraId="6EC15270" w14:textId="65A456E3" w:rsidR="00B92228" w:rsidRDefault="00B92228" w:rsidP="00B92228">
            <w:pPr>
              <w:pStyle w:val="SessionType"/>
            </w:pPr>
            <w:r>
              <w:t>Seminar</w:t>
            </w:r>
          </w:p>
          <w:p w14:paraId="4BA4A6D2" w14:textId="0D8D7CD8" w:rsidR="005977EB" w:rsidRPr="005977EB" w:rsidRDefault="005977EB" w:rsidP="005977EB">
            <w:pPr>
              <w:pStyle w:val="Location"/>
            </w:pPr>
            <w:r>
              <w:t xml:space="preserve">Room: </w:t>
            </w:r>
            <w:r w:rsidR="00E645C9">
              <w:t>Classroom A156</w:t>
            </w:r>
          </w:p>
          <w:p w14:paraId="72DEFFC1" w14:textId="293A5490" w:rsidR="00B92228" w:rsidRDefault="0025712E" w:rsidP="00B92228">
            <w:pPr>
              <w:pStyle w:val="SessionTitle"/>
            </w:pPr>
            <w:r>
              <w:t>Connecting with APH</w:t>
            </w:r>
          </w:p>
          <w:p w14:paraId="6522040C" w14:textId="76A2796E" w:rsidR="00B92228" w:rsidRDefault="00B92228" w:rsidP="00B92228">
            <w:pPr>
              <w:pStyle w:val="Presenter"/>
            </w:pPr>
            <w:r>
              <w:t>Kyle Honeycutt</w:t>
            </w:r>
            <w:r w:rsidR="00B76EB5">
              <w:t>, Keystone Systems</w:t>
            </w:r>
          </w:p>
          <w:p w14:paraId="1F0112EE" w14:textId="6279313C" w:rsidR="0025712E" w:rsidRPr="00B06AA3" w:rsidRDefault="0025712E" w:rsidP="00B06AA3">
            <w:pPr>
              <w:pStyle w:val="SessionDecription"/>
            </w:pPr>
            <w:r w:rsidRPr="00B06AA3">
              <w:t>An overview of KLAS’ integration with APH</w:t>
            </w:r>
            <w:r w:rsidR="00B06AA3">
              <w:t>,</w:t>
            </w:r>
            <w:r w:rsidRPr="00B06AA3">
              <w:t xml:space="preserve"> which will be used to submit orders and maintain the catalog of APH available products. We will also review of process to export census information into the APH</w:t>
            </w:r>
            <w:r w:rsidR="00B06AA3">
              <w:t xml:space="preserve"> </w:t>
            </w:r>
            <w:r w:rsidRPr="00B06AA3">
              <w:t>required CSV format.</w:t>
            </w:r>
          </w:p>
          <w:p w14:paraId="128B35DA" w14:textId="7E6C6239" w:rsidR="00B92228" w:rsidRDefault="00B92228" w:rsidP="00B92228">
            <w:pPr>
              <w:pStyle w:val="SessionType"/>
              <w:tabs>
                <w:tab w:val="right" w:pos="4188"/>
              </w:tabs>
            </w:pPr>
            <w:r>
              <w:t>Birds of a Feather</w:t>
            </w:r>
          </w:p>
          <w:p w14:paraId="06F910AF" w14:textId="77777777" w:rsidR="00B92228" w:rsidRDefault="00B92228" w:rsidP="00B92228">
            <w:pPr>
              <w:pStyle w:val="SessionTitle"/>
              <w:tabs>
                <w:tab w:val="right" w:pos="4199"/>
              </w:tabs>
            </w:pPr>
            <w:r w:rsidRPr="00E21F70">
              <w:t>IRC &amp; IMC</w:t>
            </w:r>
          </w:p>
          <w:p w14:paraId="56BFF261" w14:textId="4D04A957" w:rsidR="00B76EB5" w:rsidRPr="00B76EB5" w:rsidRDefault="00B76EB5" w:rsidP="00B76EB5">
            <w:pPr>
              <w:pStyle w:val="Presenter"/>
              <w:rPr>
                <w:rStyle w:val="Speaker"/>
                <w:i/>
                <w:sz w:val="28"/>
              </w:rPr>
            </w:pPr>
            <w:r w:rsidRPr="00B76EB5">
              <w:rPr>
                <w:rStyle w:val="Speaker"/>
                <w:i/>
                <w:sz w:val="28"/>
              </w:rPr>
              <w:t>Allen Huang</w:t>
            </w:r>
            <w:r w:rsidR="00A21C9C">
              <w:rPr>
                <w:rStyle w:val="Speaker"/>
                <w:i/>
                <w:sz w:val="28"/>
              </w:rPr>
              <w:t>, TN RCVI</w:t>
            </w:r>
          </w:p>
          <w:p w14:paraId="733240F8" w14:textId="6EBB0353" w:rsidR="001061BF" w:rsidRPr="0007607C" w:rsidRDefault="00B92228" w:rsidP="005977EB">
            <w:pPr>
              <w:pStyle w:val="SessionDecription"/>
            </w:pPr>
            <w:r w:rsidRPr="0007607C">
              <w:t>Best Practices for the IRC, an open discussion about configuration and workflow</w:t>
            </w:r>
            <w:r w:rsidR="00D83A70">
              <w:t>. This session will not be recorded to promote an open exchange of ideas.</w:t>
            </w:r>
          </w:p>
        </w:tc>
      </w:tr>
    </w:tbl>
    <w:p w14:paraId="136AE2CC" w14:textId="7973B3F8" w:rsidR="00523E99" w:rsidRDefault="00523E99" w:rsidP="00B42218">
      <w:r>
        <w:br w:type="page"/>
      </w:r>
    </w:p>
    <w:p w14:paraId="712E7D64" w14:textId="132F496C" w:rsidR="00C47A32" w:rsidRDefault="00C47A32" w:rsidP="00C95CEA">
      <w:r>
        <w:rPr>
          <w:b/>
        </w:rPr>
        <w:lastRenderedPageBreak/>
        <w:t xml:space="preserve">Wednesday sessions </w:t>
      </w:r>
      <w:r>
        <w:t xml:space="preserve">will be held at the </w:t>
      </w:r>
      <w:r w:rsidRPr="00437DC7">
        <w:rPr>
          <w:rStyle w:val="IntenseReference"/>
        </w:rPr>
        <w:t>Tennessee School for the Blind</w:t>
      </w:r>
      <w:r>
        <w:t xml:space="preserve">. </w:t>
      </w:r>
      <w:r w:rsidR="00B06AA3">
        <w:t>Transportation will be provided in the form of Uber Vouchers</w:t>
      </w:r>
      <w:r w:rsidR="00F47976">
        <w:t>.</w:t>
      </w:r>
    </w:p>
    <w:p w14:paraId="1F8D4D42" w14:textId="0791BF86" w:rsidR="00C47A32" w:rsidRDefault="00C47A32" w:rsidP="00C95CEA">
      <w:r>
        <w:t xml:space="preserve">The </w:t>
      </w:r>
      <w:r w:rsidRPr="00230231">
        <w:rPr>
          <w:b/>
          <w:bCs/>
        </w:rPr>
        <w:t>Networking Lounge</w:t>
      </w:r>
      <w:r>
        <w:t xml:space="preserve"> will be open in the school library </w:t>
      </w:r>
      <w:r w:rsidRPr="00C47A32">
        <w:rPr>
          <w:b/>
          <w:bCs/>
        </w:rPr>
        <w:t>9:00 – 11:30</w:t>
      </w:r>
      <w:r>
        <w:t xml:space="preserve"> &amp; </w:t>
      </w:r>
      <w:r w:rsidR="0069189F">
        <w:rPr>
          <w:b/>
          <w:bCs/>
        </w:rPr>
        <w:t>12</w:t>
      </w:r>
      <w:r w:rsidRPr="00C47A32">
        <w:rPr>
          <w:b/>
          <w:bCs/>
        </w:rPr>
        <w:t>:</w:t>
      </w:r>
      <w:r w:rsidR="0069189F">
        <w:rPr>
          <w:b/>
          <w:bCs/>
        </w:rPr>
        <w:t>3</w:t>
      </w:r>
      <w:r w:rsidRPr="00C47A32">
        <w:rPr>
          <w:b/>
          <w:bCs/>
        </w:rPr>
        <w:t>0 – 5:00</w:t>
      </w:r>
      <w:r>
        <w:t xml:space="preserve">. This space is available for quiet one-on-one or small group networking discussions, remote work, and sensory recovery time. </w:t>
      </w:r>
    </w:p>
    <w:p w14:paraId="494A02C7" w14:textId="4519ED8E" w:rsidR="00AA696F" w:rsidRDefault="00AA696F" w:rsidP="00434A9C">
      <w:pPr>
        <w:pStyle w:val="Heading1"/>
      </w:pPr>
      <w:r>
        <w:t>Wednesday, July 1</w:t>
      </w:r>
      <w:r w:rsidR="00A36EE2">
        <w:t>9</w:t>
      </w:r>
    </w:p>
    <w:p w14:paraId="37596875" w14:textId="08BDC00D" w:rsidR="00AA696F" w:rsidRDefault="00AA696F" w:rsidP="00AA696F">
      <w:r>
        <w:t>All times listed are Central Daylight Time.</w:t>
      </w:r>
    </w:p>
    <w:tbl>
      <w:tblPr>
        <w:tblStyle w:val="TableGrid"/>
        <w:tblW w:w="0" w:type="auto"/>
        <w:tblCellMar>
          <w:left w:w="58" w:type="dxa"/>
          <w:right w:w="58" w:type="dxa"/>
        </w:tblCellMar>
        <w:tblLook w:val="04A0" w:firstRow="1" w:lastRow="0" w:firstColumn="1" w:lastColumn="0" w:noHBand="0" w:noVBand="1"/>
      </w:tblPr>
      <w:tblGrid>
        <w:gridCol w:w="1705"/>
        <w:gridCol w:w="8725"/>
      </w:tblGrid>
      <w:tr w:rsidR="006F5900" w14:paraId="2A5B539E" w14:textId="77777777" w:rsidTr="00471067">
        <w:tc>
          <w:tcPr>
            <w:tcW w:w="1705" w:type="dxa"/>
          </w:tcPr>
          <w:p w14:paraId="25622DAF" w14:textId="77777777" w:rsidR="006F5900" w:rsidRPr="006B3B76" w:rsidRDefault="006F5900" w:rsidP="00471067">
            <w:pPr>
              <w:pStyle w:val="Heading3"/>
            </w:pPr>
            <w:r w:rsidRPr="006B3B76">
              <w:t>Time (CDT)</w:t>
            </w:r>
          </w:p>
        </w:tc>
        <w:tc>
          <w:tcPr>
            <w:tcW w:w="8725" w:type="dxa"/>
            <w:tcBorders>
              <w:bottom w:val="single" w:sz="4" w:space="0" w:color="auto"/>
            </w:tcBorders>
          </w:tcPr>
          <w:p w14:paraId="427F57E2" w14:textId="77777777" w:rsidR="006F5900" w:rsidRPr="006B3B76" w:rsidRDefault="006F5900" w:rsidP="00471067">
            <w:pPr>
              <w:pStyle w:val="Heading3"/>
            </w:pPr>
            <w:r w:rsidRPr="006B3B76">
              <w:t>Session Title</w:t>
            </w:r>
          </w:p>
        </w:tc>
      </w:tr>
      <w:tr w:rsidR="006F5900" w14:paraId="67581D0F" w14:textId="77777777" w:rsidTr="00471067">
        <w:tc>
          <w:tcPr>
            <w:tcW w:w="1705" w:type="dxa"/>
          </w:tcPr>
          <w:p w14:paraId="1D898EDA" w14:textId="77777777" w:rsidR="006F5900" w:rsidRPr="00D04701" w:rsidRDefault="006F5900" w:rsidP="00471067">
            <w:pPr>
              <w:pStyle w:val="Time"/>
            </w:pPr>
            <w:r>
              <w:t xml:space="preserve">8:30 </w:t>
            </w:r>
            <w:r w:rsidRPr="00D04701">
              <w:t>-</w:t>
            </w:r>
            <w:r>
              <w:t xml:space="preserve"> 9:00</w:t>
            </w:r>
          </w:p>
        </w:tc>
        <w:tc>
          <w:tcPr>
            <w:tcW w:w="8725" w:type="dxa"/>
            <w:tcBorders>
              <w:bottom w:val="single" w:sz="4" w:space="0" w:color="auto"/>
            </w:tcBorders>
          </w:tcPr>
          <w:p w14:paraId="19B3D9C3" w14:textId="77777777" w:rsidR="006F5900" w:rsidRDefault="006F5900" w:rsidP="00471067">
            <w:pPr>
              <w:pStyle w:val="SessionTitle"/>
            </w:pPr>
            <w:r>
              <w:t>Coffee with Colleagues</w:t>
            </w:r>
          </w:p>
          <w:p w14:paraId="4139F426" w14:textId="1436D9F0" w:rsidR="001061BF" w:rsidRDefault="00E645C9" w:rsidP="001061BF">
            <w:pPr>
              <w:pStyle w:val="Location"/>
            </w:pPr>
            <w:r>
              <w:t>Location</w:t>
            </w:r>
            <w:r w:rsidR="001061BF">
              <w:t>: Auditorium Lobby</w:t>
            </w:r>
          </w:p>
        </w:tc>
      </w:tr>
    </w:tbl>
    <w:p w14:paraId="3A5FBEB0" w14:textId="06573356" w:rsidR="006F5900" w:rsidRDefault="00440723" w:rsidP="006F5900">
      <w:pPr>
        <w:pStyle w:val="Heading2"/>
      </w:pPr>
      <w:r>
        <w:t>Wednesday</w:t>
      </w:r>
      <w:r w:rsidR="006F5900">
        <w:t xml:space="preserve"> Morning </w:t>
      </w:r>
      <w:r w:rsidR="006F5900" w:rsidRPr="00493C7D">
        <w:t>Hands</w:t>
      </w:r>
      <w:r w:rsidR="006F5900">
        <w:t>-on Sessions</w:t>
      </w:r>
    </w:p>
    <w:tbl>
      <w:tblPr>
        <w:tblStyle w:val="TableGrid"/>
        <w:tblW w:w="10435" w:type="dxa"/>
        <w:tblCellMar>
          <w:left w:w="58" w:type="dxa"/>
          <w:right w:w="58" w:type="dxa"/>
        </w:tblCellMar>
        <w:tblLook w:val="04A0" w:firstRow="1" w:lastRow="0" w:firstColumn="1" w:lastColumn="0" w:noHBand="0" w:noVBand="1"/>
      </w:tblPr>
      <w:tblGrid>
        <w:gridCol w:w="1692"/>
        <w:gridCol w:w="4315"/>
        <w:gridCol w:w="4428"/>
      </w:tblGrid>
      <w:tr w:rsidR="00A75157" w14:paraId="636805E1" w14:textId="77777777" w:rsidTr="00471067">
        <w:trPr>
          <w:trHeight w:val="386"/>
        </w:trPr>
        <w:tc>
          <w:tcPr>
            <w:tcW w:w="1692" w:type="dxa"/>
            <w:tcBorders>
              <w:bottom w:val="single" w:sz="4" w:space="0" w:color="auto"/>
              <w:right w:val="single" w:sz="4" w:space="0" w:color="auto"/>
            </w:tcBorders>
          </w:tcPr>
          <w:p w14:paraId="7B8C704B" w14:textId="77777777" w:rsidR="00A75157" w:rsidRPr="00B92228" w:rsidRDefault="00A75157" w:rsidP="00471067">
            <w:pPr>
              <w:pStyle w:val="Heading3"/>
            </w:pPr>
            <w:r w:rsidRPr="00B92228">
              <w:t>Time (CDT)</w:t>
            </w:r>
          </w:p>
        </w:tc>
        <w:tc>
          <w:tcPr>
            <w:tcW w:w="4315" w:type="dxa"/>
            <w:tcBorders>
              <w:left w:val="single" w:sz="4" w:space="0" w:color="auto"/>
              <w:bottom w:val="single" w:sz="4" w:space="0" w:color="auto"/>
              <w:right w:val="single" w:sz="4" w:space="0" w:color="auto"/>
            </w:tcBorders>
            <w:shd w:val="clear" w:color="auto" w:fill="auto"/>
          </w:tcPr>
          <w:p w14:paraId="55BCD997" w14:textId="77777777" w:rsidR="00A75157" w:rsidRPr="00B92228" w:rsidRDefault="00A75157" w:rsidP="00471067">
            <w:pPr>
              <w:pStyle w:val="Heading3"/>
            </w:pPr>
            <w:r>
              <w:t>Track One</w:t>
            </w:r>
          </w:p>
        </w:tc>
        <w:tc>
          <w:tcPr>
            <w:tcW w:w="4428" w:type="dxa"/>
            <w:tcBorders>
              <w:left w:val="single" w:sz="4" w:space="0" w:color="auto"/>
              <w:bottom w:val="single" w:sz="4" w:space="0" w:color="auto"/>
              <w:right w:val="single" w:sz="4" w:space="0" w:color="auto"/>
            </w:tcBorders>
            <w:shd w:val="clear" w:color="auto" w:fill="auto"/>
          </w:tcPr>
          <w:p w14:paraId="48F468DF" w14:textId="77777777" w:rsidR="00A75157" w:rsidRPr="00B92228" w:rsidRDefault="00A75157" w:rsidP="00471067">
            <w:pPr>
              <w:pStyle w:val="Heading3"/>
            </w:pPr>
            <w:r w:rsidRPr="00B92228">
              <w:t xml:space="preserve">Track </w:t>
            </w:r>
            <w:r>
              <w:t>Two</w:t>
            </w:r>
          </w:p>
        </w:tc>
      </w:tr>
      <w:tr w:rsidR="00A75157" w14:paraId="4D5D38B7" w14:textId="77777777" w:rsidTr="00471067">
        <w:trPr>
          <w:trHeight w:val="998"/>
        </w:trPr>
        <w:tc>
          <w:tcPr>
            <w:tcW w:w="1692" w:type="dxa"/>
            <w:tcBorders>
              <w:bottom w:val="single" w:sz="4" w:space="0" w:color="auto"/>
              <w:right w:val="single" w:sz="4" w:space="0" w:color="auto"/>
            </w:tcBorders>
          </w:tcPr>
          <w:p w14:paraId="28B684E5" w14:textId="654F2689" w:rsidR="00A75157" w:rsidRDefault="00A75157" w:rsidP="00471067">
            <w:pPr>
              <w:pStyle w:val="Time"/>
            </w:pPr>
            <w:r>
              <w:t>9:00</w:t>
            </w:r>
            <w:r w:rsidR="00E725A4">
              <w:t xml:space="preserve"> </w:t>
            </w:r>
            <w:r>
              <w:t>-</w:t>
            </w:r>
            <w:r w:rsidR="00E725A4">
              <w:t xml:space="preserve"> </w:t>
            </w:r>
            <w:r>
              <w:t>11:30</w:t>
            </w:r>
          </w:p>
          <w:p w14:paraId="7D151E34" w14:textId="77777777" w:rsidR="00A75157" w:rsidRDefault="00A75157" w:rsidP="00471067">
            <w:pPr>
              <w:pStyle w:val="Timeblocklocation"/>
            </w:pPr>
            <w:r w:rsidRPr="00535DC4">
              <w:t xml:space="preserve">In-person </w:t>
            </w:r>
            <w:r>
              <w:t>Only</w:t>
            </w:r>
          </w:p>
          <w:p w14:paraId="2E34A901" w14:textId="210E8B70" w:rsidR="00A75157" w:rsidRPr="00985947" w:rsidRDefault="00A75157" w:rsidP="00471067">
            <w:pPr>
              <w:pStyle w:val="Timeblocklocation"/>
              <w:jc w:val="center"/>
            </w:pPr>
            <w:r>
              <w:rPr>
                <w:noProof/>
              </w:rPr>
              <w:drawing>
                <wp:inline distT="0" distB="0" distL="0" distR="0" wp14:anchorId="46DB2B70" wp14:editId="611E5390">
                  <wp:extent cx="685800" cy="685800"/>
                  <wp:effectExtent l="0" t="0" r="0" b="0"/>
                  <wp:docPr id="2" name="Graphic 1" descr="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00601" name="Graphic 2023000601" descr="Meeti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inline>
              </w:drawing>
            </w:r>
          </w:p>
        </w:tc>
        <w:tc>
          <w:tcPr>
            <w:tcW w:w="4315" w:type="dxa"/>
            <w:tcBorders>
              <w:left w:val="single" w:sz="4" w:space="0" w:color="auto"/>
              <w:bottom w:val="single" w:sz="4" w:space="0" w:color="auto"/>
              <w:right w:val="single" w:sz="4" w:space="0" w:color="auto"/>
            </w:tcBorders>
            <w:shd w:val="clear" w:color="auto" w:fill="auto"/>
          </w:tcPr>
          <w:p w14:paraId="3544456F" w14:textId="77777777" w:rsidR="00A75157" w:rsidRDefault="00A75157" w:rsidP="00471067">
            <w:pPr>
              <w:pStyle w:val="SessionType"/>
            </w:pPr>
            <w:r>
              <w:t xml:space="preserve">Come &amp; Go </w:t>
            </w:r>
            <w:r w:rsidRPr="00230231">
              <w:t>Hands-on Session</w:t>
            </w:r>
          </w:p>
          <w:p w14:paraId="7DC8FF0C" w14:textId="51ABA905" w:rsidR="005977EB" w:rsidRPr="005977EB" w:rsidRDefault="005977EB" w:rsidP="005977EB">
            <w:pPr>
              <w:pStyle w:val="Location"/>
            </w:pPr>
            <w:r>
              <w:t>Room: Computer Lab A206</w:t>
            </w:r>
          </w:p>
          <w:p w14:paraId="346A60E5" w14:textId="77777777" w:rsidR="00057936" w:rsidRDefault="00057936" w:rsidP="00057936">
            <w:pPr>
              <w:pStyle w:val="SessionTitle"/>
            </w:pPr>
            <w:r>
              <w:t>KLAS Scavenger Hunt</w:t>
            </w:r>
          </w:p>
          <w:p w14:paraId="7013F6B9" w14:textId="4669A79C" w:rsidR="00057936" w:rsidRDefault="00057936" w:rsidP="00057936">
            <w:pPr>
              <w:pStyle w:val="Presenter"/>
            </w:pPr>
            <w:r>
              <w:t>Katy Patrick</w:t>
            </w:r>
            <w:r w:rsidR="00B76EB5">
              <w:t>, Keystone Systems</w:t>
            </w:r>
          </w:p>
          <w:p w14:paraId="086C0511" w14:textId="1D4C1209" w:rsidR="001061BF" w:rsidRPr="004A73B8" w:rsidRDefault="00057936" w:rsidP="005977EB">
            <w:pPr>
              <w:pStyle w:val="SessionDecription"/>
            </w:pPr>
            <w:r w:rsidRPr="004A73B8">
              <w:t xml:space="preserve">How well do you know KLAS? These scenarios will challenge you to undertake various tasks and explore parts of KLAS you may be less </w:t>
            </w:r>
            <w:r w:rsidRPr="00754B5F">
              <w:t>familiar</w:t>
            </w:r>
            <w:r w:rsidRPr="004A73B8">
              <w:t xml:space="preserve"> with. Take it slow and ask questions of Keystone Staff as you get stuck, or compete for bragging rights and a prize against your fellow power-users</w:t>
            </w:r>
            <w:r w:rsidR="00004801">
              <w:t>.</w:t>
            </w:r>
          </w:p>
        </w:tc>
        <w:tc>
          <w:tcPr>
            <w:tcW w:w="4428" w:type="dxa"/>
            <w:tcBorders>
              <w:left w:val="single" w:sz="4" w:space="0" w:color="auto"/>
              <w:bottom w:val="single" w:sz="4" w:space="0" w:color="auto"/>
              <w:right w:val="single" w:sz="4" w:space="0" w:color="auto"/>
            </w:tcBorders>
            <w:shd w:val="clear" w:color="auto" w:fill="auto"/>
          </w:tcPr>
          <w:p w14:paraId="330AFFA5" w14:textId="77777777" w:rsidR="00A75157" w:rsidRDefault="00A75157" w:rsidP="00471067">
            <w:pPr>
              <w:pStyle w:val="SessionType"/>
            </w:pPr>
            <w:r>
              <w:t>Hands-on Session</w:t>
            </w:r>
          </w:p>
          <w:p w14:paraId="43AC837D" w14:textId="68D1A840" w:rsidR="005977EB" w:rsidRPr="005977EB" w:rsidRDefault="005977EB" w:rsidP="005977EB">
            <w:pPr>
              <w:pStyle w:val="Location"/>
            </w:pPr>
            <w:r>
              <w:t>Room: Computer Lab A158</w:t>
            </w:r>
          </w:p>
          <w:p w14:paraId="58987335" w14:textId="77777777" w:rsidR="0042742D" w:rsidRDefault="0042742D" w:rsidP="0042742D">
            <w:pPr>
              <w:pStyle w:val="SessionTitle"/>
            </w:pPr>
            <w:r>
              <w:t>Defining, Saving, and Sharing Queries</w:t>
            </w:r>
          </w:p>
          <w:p w14:paraId="304928D1" w14:textId="460708F4" w:rsidR="0042742D" w:rsidRDefault="0042742D" w:rsidP="00754B5F">
            <w:pPr>
              <w:pStyle w:val="Presenter"/>
            </w:pPr>
            <w:r>
              <w:t>Nancy Underwood Honeycutt</w:t>
            </w:r>
            <w:r w:rsidR="00B76EB5">
              <w:t>, Keystone Systems</w:t>
            </w:r>
          </w:p>
          <w:p w14:paraId="5F1EF62B" w14:textId="293BF113" w:rsidR="004D3E87" w:rsidRPr="004D3E87" w:rsidRDefault="004D3E87" w:rsidP="004D3E87">
            <w:pPr>
              <w:pStyle w:val="SessionDecription"/>
            </w:pPr>
            <w:r w:rsidRPr="004D3E87">
              <w:t>Questions about Queries? Come get acquainted with setting up queries, saving them for later, and sharing them with colleagues.</w:t>
            </w:r>
          </w:p>
          <w:p w14:paraId="1B60E8D6" w14:textId="77777777" w:rsidR="00A75157" w:rsidRDefault="00A75157" w:rsidP="009A24CE">
            <w:pPr>
              <w:pStyle w:val="Breaks"/>
            </w:pPr>
            <w:r>
              <w:t>10:15-10:25 Break</w:t>
            </w:r>
          </w:p>
          <w:p w14:paraId="391AB479" w14:textId="77777777" w:rsidR="00CF26C4" w:rsidRDefault="00CF26C4" w:rsidP="00CF26C4">
            <w:pPr>
              <w:pStyle w:val="SessionType"/>
            </w:pPr>
            <w:r>
              <w:t>Hands-on Session</w:t>
            </w:r>
          </w:p>
          <w:p w14:paraId="550FF85A" w14:textId="77777777" w:rsidR="00CF26C4" w:rsidRDefault="00CF26C4" w:rsidP="00CF26C4">
            <w:pPr>
              <w:pStyle w:val="SessionTitle"/>
            </w:pPr>
            <w:r>
              <w:t>Catalog Spring Cleaning</w:t>
            </w:r>
          </w:p>
          <w:p w14:paraId="64A6E52F" w14:textId="26EC1CED" w:rsidR="00A75157" w:rsidRDefault="00CF26C4" w:rsidP="00A21C9C">
            <w:pPr>
              <w:pStyle w:val="Presenter"/>
            </w:pPr>
            <w:proofErr w:type="spellStart"/>
            <w:r w:rsidRPr="00A21C9C">
              <w:t>Mitake</w:t>
            </w:r>
            <w:proofErr w:type="spellEnd"/>
            <w:r w:rsidRPr="00FB087D">
              <w:t xml:space="preserve"> Holloman </w:t>
            </w:r>
            <w:proofErr w:type="spellStart"/>
            <w:r w:rsidRPr="00FB087D">
              <w:t>Burts</w:t>
            </w:r>
            <w:proofErr w:type="spellEnd"/>
            <w:r w:rsidR="00A21C9C">
              <w:t>, K</w:t>
            </w:r>
            <w:r w:rsidR="00B76EB5">
              <w:t>eystone Systems</w:t>
            </w:r>
          </w:p>
          <w:p w14:paraId="7AE20EC3" w14:textId="1A1B4E4F" w:rsidR="001061BF" w:rsidRPr="004D3E87" w:rsidRDefault="004D3E87" w:rsidP="005977EB">
            <w:pPr>
              <w:pStyle w:val="SessionDecription"/>
            </w:pPr>
            <w:r>
              <w:t xml:space="preserve">Are your catalog records covered in cobwebs? </w:t>
            </w:r>
            <w:r w:rsidR="009A24CE">
              <w:t>Wanting</w:t>
            </w:r>
            <w:r>
              <w:t xml:space="preserve"> to dust off your Braille records to prep for </w:t>
            </w:r>
            <w:proofErr w:type="spellStart"/>
            <w:r>
              <w:t>e</w:t>
            </w:r>
            <w:r w:rsidR="009A24CE">
              <w:t>R</w:t>
            </w:r>
            <w:r>
              <w:t>eaders</w:t>
            </w:r>
            <w:proofErr w:type="spellEnd"/>
            <w:r>
              <w:t xml:space="preserve"> or dive into your DB back</w:t>
            </w:r>
            <w:r w:rsidR="009A24CE">
              <w:t>-</w:t>
            </w:r>
            <w:r>
              <w:t>catalog to get them circulating again</w:t>
            </w:r>
            <w:r w:rsidR="009A24CE">
              <w:t>? Come learn strategies for tackling all of your catalog clean-up projects.</w:t>
            </w:r>
          </w:p>
        </w:tc>
      </w:tr>
      <w:tr w:rsidR="00A75157" w14:paraId="0F40DFEC" w14:textId="77777777" w:rsidTr="00471067">
        <w:trPr>
          <w:trHeight w:val="386"/>
        </w:trPr>
        <w:tc>
          <w:tcPr>
            <w:tcW w:w="1692" w:type="dxa"/>
            <w:tcBorders>
              <w:right w:val="single" w:sz="4" w:space="0" w:color="auto"/>
            </w:tcBorders>
            <w:shd w:val="clear" w:color="auto" w:fill="EEEEEE" w:themeFill="accent3" w:themeFillTint="33"/>
          </w:tcPr>
          <w:p w14:paraId="0C559149" w14:textId="77777777" w:rsidR="00A75157" w:rsidRDefault="00A75157" w:rsidP="00471067">
            <w:pPr>
              <w:pStyle w:val="Time"/>
            </w:pPr>
            <w:r>
              <w:t>11:30 - 12:30</w:t>
            </w:r>
          </w:p>
        </w:tc>
        <w:tc>
          <w:tcPr>
            <w:tcW w:w="4315" w:type="dxa"/>
            <w:tcBorders>
              <w:left w:val="single" w:sz="4" w:space="0" w:color="auto"/>
              <w:bottom w:val="single" w:sz="4" w:space="0" w:color="auto"/>
              <w:right w:val="nil"/>
            </w:tcBorders>
            <w:shd w:val="clear" w:color="auto" w:fill="EEEEEE" w:themeFill="accent3" w:themeFillTint="33"/>
          </w:tcPr>
          <w:p w14:paraId="71A8CF2A" w14:textId="77777777" w:rsidR="00A75157" w:rsidRDefault="00A75157" w:rsidP="003401DB">
            <w:pPr>
              <w:pStyle w:val="Breaks"/>
            </w:pPr>
            <w:r w:rsidRPr="007B065D">
              <w:t>Lunch</w:t>
            </w:r>
          </w:p>
          <w:p w14:paraId="49B357F7" w14:textId="1F1EFFEA" w:rsidR="00F47976" w:rsidRDefault="00E645C9" w:rsidP="00F47976">
            <w:pPr>
              <w:pStyle w:val="Location"/>
            </w:pPr>
            <w:r>
              <w:t>Location</w:t>
            </w:r>
            <w:r w:rsidR="00F47976">
              <w:t>: Cafeteria</w:t>
            </w:r>
          </w:p>
        </w:tc>
        <w:tc>
          <w:tcPr>
            <w:tcW w:w="4428" w:type="dxa"/>
            <w:tcBorders>
              <w:left w:val="nil"/>
              <w:bottom w:val="single" w:sz="4" w:space="0" w:color="auto"/>
              <w:right w:val="single" w:sz="4" w:space="0" w:color="auto"/>
            </w:tcBorders>
            <w:shd w:val="clear" w:color="auto" w:fill="EEEEEE" w:themeFill="accent3" w:themeFillTint="33"/>
          </w:tcPr>
          <w:p w14:paraId="00426C49" w14:textId="77777777" w:rsidR="00A75157" w:rsidRDefault="00A75157" w:rsidP="00471067">
            <w:pPr>
              <w:pStyle w:val="SessionType"/>
            </w:pPr>
            <w:r w:rsidRPr="006B3B76">
              <w:rPr>
                <w:color w:val="EEEEEE" w:themeColor="accent3" w:themeTint="33"/>
              </w:rPr>
              <w:t>Lunch</w:t>
            </w:r>
          </w:p>
        </w:tc>
      </w:tr>
    </w:tbl>
    <w:p w14:paraId="6A4320EA" w14:textId="4F7E1BF1" w:rsidR="00440723" w:rsidRPr="009F0570" w:rsidRDefault="00440723" w:rsidP="00440723">
      <w:pPr>
        <w:pStyle w:val="Heading2"/>
      </w:pPr>
      <w:r>
        <w:lastRenderedPageBreak/>
        <w:t xml:space="preserve">Wednesday </w:t>
      </w:r>
      <w:r w:rsidRPr="00B92228">
        <w:t>Afternoon</w:t>
      </w:r>
      <w:r>
        <w:t xml:space="preserve"> </w:t>
      </w:r>
      <w:r w:rsidR="009A1875">
        <w:t>Breakout</w:t>
      </w:r>
      <w:r>
        <w:t xml:space="preserve"> Sessions</w:t>
      </w:r>
    </w:p>
    <w:tbl>
      <w:tblPr>
        <w:tblStyle w:val="TableGrid"/>
        <w:tblW w:w="10435" w:type="dxa"/>
        <w:tblLayout w:type="fixed"/>
        <w:tblCellMar>
          <w:left w:w="58" w:type="dxa"/>
          <w:right w:w="58" w:type="dxa"/>
        </w:tblCellMar>
        <w:tblLook w:val="04A0" w:firstRow="1" w:lastRow="0" w:firstColumn="1" w:lastColumn="0" w:noHBand="0" w:noVBand="1"/>
      </w:tblPr>
      <w:tblGrid>
        <w:gridCol w:w="1669"/>
        <w:gridCol w:w="2922"/>
        <w:gridCol w:w="2922"/>
        <w:gridCol w:w="2922"/>
      </w:tblGrid>
      <w:tr w:rsidR="00B772A7" w14:paraId="4E10064D" w14:textId="1208F7E2" w:rsidTr="00E03323">
        <w:trPr>
          <w:cantSplit/>
          <w:trHeight w:val="386"/>
        </w:trPr>
        <w:tc>
          <w:tcPr>
            <w:tcW w:w="1669" w:type="dxa"/>
            <w:tcBorders>
              <w:bottom w:val="single" w:sz="4" w:space="0" w:color="auto"/>
              <w:right w:val="single" w:sz="4" w:space="0" w:color="auto"/>
            </w:tcBorders>
          </w:tcPr>
          <w:p w14:paraId="66BE7FCF" w14:textId="77777777" w:rsidR="00B772A7" w:rsidRPr="00B92228" w:rsidRDefault="00B772A7" w:rsidP="00471067">
            <w:pPr>
              <w:pStyle w:val="Heading3"/>
            </w:pPr>
            <w:r w:rsidRPr="00B92228">
              <w:t>Time (CDT)</w:t>
            </w:r>
          </w:p>
        </w:tc>
        <w:tc>
          <w:tcPr>
            <w:tcW w:w="2922" w:type="dxa"/>
            <w:tcBorders>
              <w:left w:val="single" w:sz="4" w:space="0" w:color="auto"/>
              <w:bottom w:val="single" w:sz="4" w:space="0" w:color="auto"/>
              <w:right w:val="single" w:sz="4" w:space="0" w:color="auto"/>
            </w:tcBorders>
            <w:shd w:val="clear" w:color="auto" w:fill="auto"/>
          </w:tcPr>
          <w:p w14:paraId="353A1F1D" w14:textId="77777777" w:rsidR="00B772A7" w:rsidRPr="00B92228" w:rsidRDefault="00B772A7" w:rsidP="00471067">
            <w:pPr>
              <w:pStyle w:val="Heading3"/>
            </w:pPr>
            <w:r>
              <w:t>Track One</w:t>
            </w:r>
          </w:p>
        </w:tc>
        <w:tc>
          <w:tcPr>
            <w:tcW w:w="2922" w:type="dxa"/>
            <w:tcBorders>
              <w:left w:val="single" w:sz="4" w:space="0" w:color="auto"/>
              <w:bottom w:val="single" w:sz="4" w:space="0" w:color="auto"/>
              <w:right w:val="single" w:sz="4" w:space="0" w:color="auto"/>
            </w:tcBorders>
            <w:shd w:val="clear" w:color="auto" w:fill="auto"/>
          </w:tcPr>
          <w:p w14:paraId="11C85921" w14:textId="77777777" w:rsidR="00B772A7" w:rsidRPr="00B92228" w:rsidRDefault="00B772A7" w:rsidP="00471067">
            <w:pPr>
              <w:pStyle w:val="Heading3"/>
            </w:pPr>
            <w:r w:rsidRPr="00B92228">
              <w:t xml:space="preserve">Track </w:t>
            </w:r>
            <w:r>
              <w:t>Two</w:t>
            </w:r>
          </w:p>
        </w:tc>
        <w:tc>
          <w:tcPr>
            <w:tcW w:w="2922" w:type="dxa"/>
            <w:tcBorders>
              <w:left w:val="single" w:sz="4" w:space="0" w:color="auto"/>
              <w:bottom w:val="single" w:sz="4" w:space="0" w:color="auto"/>
              <w:right w:val="single" w:sz="4" w:space="0" w:color="auto"/>
            </w:tcBorders>
          </w:tcPr>
          <w:p w14:paraId="7D1A5989" w14:textId="2B164FB4" w:rsidR="00B772A7" w:rsidRPr="00B92228" w:rsidRDefault="00B772A7" w:rsidP="00471067">
            <w:pPr>
              <w:pStyle w:val="Heading3"/>
            </w:pPr>
            <w:r>
              <w:t>Track Three</w:t>
            </w:r>
          </w:p>
        </w:tc>
      </w:tr>
      <w:tr w:rsidR="00B772A7" w14:paraId="09569396" w14:textId="1C156D84" w:rsidTr="00E03323">
        <w:trPr>
          <w:cantSplit/>
          <w:trHeight w:val="998"/>
        </w:trPr>
        <w:tc>
          <w:tcPr>
            <w:tcW w:w="1669" w:type="dxa"/>
            <w:tcBorders>
              <w:bottom w:val="single" w:sz="4" w:space="0" w:color="auto"/>
              <w:right w:val="single" w:sz="4" w:space="0" w:color="auto"/>
            </w:tcBorders>
          </w:tcPr>
          <w:p w14:paraId="57CEA478" w14:textId="7BE0BE2F" w:rsidR="00B772A7" w:rsidRDefault="00FE4687" w:rsidP="00471067">
            <w:pPr>
              <w:pStyle w:val="Time"/>
            </w:pPr>
            <w:r>
              <w:t>12:30</w:t>
            </w:r>
            <w:r w:rsidR="00E725A4">
              <w:t xml:space="preserve"> </w:t>
            </w:r>
            <w:r>
              <w:t>-</w:t>
            </w:r>
            <w:r w:rsidR="00E725A4">
              <w:t xml:space="preserve"> </w:t>
            </w:r>
            <w:r>
              <w:t>1:</w:t>
            </w:r>
            <w:r w:rsidR="009A1875">
              <w:t>25</w:t>
            </w:r>
          </w:p>
          <w:p w14:paraId="376B7BA6" w14:textId="77777777" w:rsidR="009A1875" w:rsidRDefault="009A1875" w:rsidP="009A1875">
            <w:pPr>
              <w:pStyle w:val="Time"/>
              <w:ind w:left="212" w:hanging="212"/>
              <w:rPr>
                <w:rStyle w:val="IntenseReference"/>
                <w:bCs w:val="0"/>
                <w:color w:val="3B5D4B" w:themeColor="accent1" w:themeShade="BF"/>
                <w:spacing w:val="-10"/>
              </w:rPr>
            </w:pPr>
            <w:r w:rsidRPr="00985947">
              <w:rPr>
                <w:rStyle w:val="IntenseReference"/>
                <w:bCs w:val="0"/>
                <w:color w:val="3B5D4B" w:themeColor="accent1" w:themeShade="BF"/>
                <w:spacing w:val="-10"/>
              </w:rPr>
              <w:t>Hybrid -</w:t>
            </w:r>
            <w:r>
              <w:rPr>
                <w:rStyle w:val="IntenseReference"/>
                <w:bCs w:val="0"/>
                <w:color w:val="3B5D4B" w:themeColor="accent1" w:themeShade="BF"/>
                <w:spacing w:val="-10"/>
              </w:rPr>
              <w:br/>
            </w:r>
            <w:r w:rsidRPr="00985947">
              <w:rPr>
                <w:rStyle w:val="IntenseReference"/>
                <w:bCs w:val="0"/>
                <w:color w:val="3B5D4B" w:themeColor="accent1" w:themeShade="BF"/>
                <w:spacing w:val="-10"/>
              </w:rPr>
              <w:t>In-person &amp; Online</w:t>
            </w:r>
          </w:p>
          <w:p w14:paraId="655897F6" w14:textId="7802FC9E" w:rsidR="00B772A7" w:rsidRPr="00985947" w:rsidRDefault="009A1875" w:rsidP="00471067">
            <w:pPr>
              <w:pStyle w:val="Timeblocklocation"/>
              <w:jc w:val="center"/>
            </w:pPr>
            <w:r>
              <w:rPr>
                <w:noProof/>
              </w:rPr>
              <w:drawing>
                <wp:inline distT="0" distB="0" distL="0" distR="0" wp14:anchorId="25A23901" wp14:editId="5B719BBA">
                  <wp:extent cx="685800" cy="685800"/>
                  <wp:effectExtent l="0" t="0" r="0" b="0"/>
                  <wp:docPr id="1886050520" name="Graphic 1886050520"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2922" w:type="dxa"/>
            <w:tcBorders>
              <w:left w:val="single" w:sz="4" w:space="0" w:color="auto"/>
              <w:bottom w:val="single" w:sz="4" w:space="0" w:color="auto"/>
              <w:right w:val="single" w:sz="4" w:space="0" w:color="auto"/>
            </w:tcBorders>
            <w:shd w:val="clear" w:color="auto" w:fill="auto"/>
          </w:tcPr>
          <w:p w14:paraId="12CA9728" w14:textId="498EFEC4" w:rsidR="00B772A7" w:rsidRDefault="00F4137F" w:rsidP="00471067">
            <w:pPr>
              <w:pStyle w:val="SessionType"/>
            </w:pPr>
            <w:r>
              <w:t>Seminar</w:t>
            </w:r>
          </w:p>
          <w:p w14:paraId="3F62519A" w14:textId="75EF95F3" w:rsidR="005977EB" w:rsidRPr="005977EB" w:rsidRDefault="005977EB" w:rsidP="005977EB">
            <w:pPr>
              <w:pStyle w:val="Location"/>
            </w:pPr>
            <w:r>
              <w:t>Room: Computer Lab A206</w:t>
            </w:r>
          </w:p>
          <w:p w14:paraId="01158465" w14:textId="38353735" w:rsidR="00B772A7" w:rsidRDefault="00B80F08" w:rsidP="00471067">
            <w:pPr>
              <w:pStyle w:val="SessionTitle"/>
            </w:pPr>
            <w:r w:rsidRPr="00D83A70">
              <w:t>The Future of Serials</w:t>
            </w:r>
          </w:p>
          <w:p w14:paraId="00BE5A8D" w14:textId="77777777" w:rsidR="00B772A7" w:rsidRDefault="00F2051A" w:rsidP="00754B5F">
            <w:pPr>
              <w:pStyle w:val="Presenter"/>
            </w:pPr>
            <w:proofErr w:type="spellStart"/>
            <w:r>
              <w:t>Mitake</w:t>
            </w:r>
            <w:proofErr w:type="spellEnd"/>
            <w:r>
              <w:t xml:space="preserve"> </w:t>
            </w:r>
            <w:r w:rsidRPr="00754B5F">
              <w:t>Holloman</w:t>
            </w:r>
            <w:r>
              <w:t xml:space="preserve"> </w:t>
            </w:r>
            <w:proofErr w:type="spellStart"/>
            <w:r>
              <w:t>Burts</w:t>
            </w:r>
            <w:proofErr w:type="spellEnd"/>
            <w:r w:rsidR="00B76EB5">
              <w:t>, Keystone Systems</w:t>
            </w:r>
          </w:p>
          <w:p w14:paraId="4DB72C05" w14:textId="5A364D20" w:rsidR="00F47976" w:rsidRPr="004D3E87" w:rsidRDefault="004D3E87" w:rsidP="005977EB">
            <w:pPr>
              <w:pStyle w:val="SessionDecription"/>
            </w:pPr>
            <w:r>
              <w:t xml:space="preserve">With the prospect of </w:t>
            </w:r>
            <w:r w:rsidR="00D83A70">
              <w:t xml:space="preserve">NLS </w:t>
            </w:r>
            <w:r>
              <w:t xml:space="preserve">libraries taking over </w:t>
            </w:r>
            <w:r w:rsidR="00D83A70">
              <w:t>MOC, how do we envision KLAS handling serials records and circulation? Let’s explore the possibilities and what the future might bring.</w:t>
            </w:r>
          </w:p>
        </w:tc>
        <w:tc>
          <w:tcPr>
            <w:tcW w:w="2922" w:type="dxa"/>
            <w:tcBorders>
              <w:left w:val="single" w:sz="4" w:space="0" w:color="auto"/>
              <w:bottom w:val="single" w:sz="4" w:space="0" w:color="auto"/>
              <w:right w:val="single" w:sz="4" w:space="0" w:color="auto"/>
            </w:tcBorders>
            <w:shd w:val="clear" w:color="auto" w:fill="auto"/>
          </w:tcPr>
          <w:p w14:paraId="28DA1617" w14:textId="77777777" w:rsidR="00891E24" w:rsidRDefault="00891E24" w:rsidP="00891E24">
            <w:pPr>
              <w:pStyle w:val="SessionType"/>
            </w:pPr>
            <w:r>
              <w:t>Seminar</w:t>
            </w:r>
          </w:p>
          <w:p w14:paraId="7BED6B36" w14:textId="767E8457" w:rsidR="005977EB" w:rsidRPr="005977EB" w:rsidRDefault="005977EB" w:rsidP="005977EB">
            <w:pPr>
              <w:pStyle w:val="Location"/>
            </w:pPr>
            <w:r>
              <w:t>Room: Computer Lab A158</w:t>
            </w:r>
          </w:p>
          <w:p w14:paraId="7A151A97" w14:textId="236A1BC4" w:rsidR="00952B92" w:rsidRDefault="00952B92" w:rsidP="00952B92">
            <w:pPr>
              <w:pStyle w:val="SessionTitle"/>
            </w:pPr>
            <w:r w:rsidRPr="0007607C">
              <w:t>Implementing</w:t>
            </w:r>
            <w:r>
              <w:t xml:space="preserve"> KLAS at TN </w:t>
            </w:r>
            <w:r w:rsidR="00A21C9C">
              <w:t>RCVI</w:t>
            </w:r>
          </w:p>
          <w:p w14:paraId="16AA1828" w14:textId="206F8EE0" w:rsidR="00952B92" w:rsidRDefault="00952B92" w:rsidP="00952B92">
            <w:pPr>
              <w:pStyle w:val="Presenter"/>
            </w:pPr>
            <w:r>
              <w:t>Allen Huang</w:t>
            </w:r>
            <w:r w:rsidR="00A21C9C">
              <w:t>, TN RCVI</w:t>
            </w:r>
          </w:p>
          <w:p w14:paraId="4DE29AB9" w14:textId="1E12A5B6" w:rsidR="00F47976" w:rsidRPr="004A73B8" w:rsidRDefault="004A73B8" w:rsidP="005977EB">
            <w:pPr>
              <w:pStyle w:val="SessionDecription"/>
            </w:pPr>
            <w:r w:rsidRPr="0007607C">
              <w:t>Comprehensive case study of how KLAS is used at the TN RCVI for both inventory management, ordering, and conducting Federal Quota.</w:t>
            </w:r>
          </w:p>
        </w:tc>
        <w:tc>
          <w:tcPr>
            <w:tcW w:w="2922" w:type="dxa"/>
            <w:tcBorders>
              <w:left w:val="single" w:sz="4" w:space="0" w:color="auto"/>
              <w:bottom w:val="single" w:sz="4" w:space="0" w:color="auto"/>
              <w:right w:val="single" w:sz="4" w:space="0" w:color="auto"/>
            </w:tcBorders>
          </w:tcPr>
          <w:p w14:paraId="1482D7B2" w14:textId="0BFF4A72" w:rsidR="00891E24" w:rsidRDefault="00E10CB9" w:rsidP="00891E24">
            <w:pPr>
              <w:pStyle w:val="SessionType"/>
            </w:pPr>
            <w:r>
              <w:t>Birds of a Feather</w:t>
            </w:r>
          </w:p>
          <w:p w14:paraId="4778889C" w14:textId="3F338F30" w:rsidR="005977EB" w:rsidRPr="005977EB" w:rsidRDefault="005977EB" w:rsidP="005977EB">
            <w:pPr>
              <w:pStyle w:val="Location"/>
            </w:pPr>
            <w:r>
              <w:t>Room: Classroom A156</w:t>
            </w:r>
          </w:p>
          <w:p w14:paraId="70F2B942" w14:textId="6D0979D5" w:rsidR="00891E24" w:rsidRDefault="00E10CB9" w:rsidP="00754B5F">
            <w:pPr>
              <w:pStyle w:val="SessionTitle"/>
            </w:pPr>
            <w:r w:rsidRPr="00754B5F">
              <w:t>Machine</w:t>
            </w:r>
            <w:r w:rsidR="00D42555">
              <w:t>s &amp; Equipment</w:t>
            </w:r>
          </w:p>
          <w:p w14:paraId="12F07A0D" w14:textId="77777777" w:rsidR="00B65865" w:rsidRDefault="00B65865" w:rsidP="00B65865">
            <w:pPr>
              <w:pStyle w:val="Presenter"/>
            </w:pPr>
            <w:r>
              <w:t xml:space="preserve">Jesse McGarity, Virginia Beach </w:t>
            </w:r>
            <w:r w:rsidRPr="00754B5F">
              <w:t>Public</w:t>
            </w:r>
            <w:r>
              <w:t xml:space="preserve"> Library – Accessible Resources &amp; Services</w:t>
            </w:r>
          </w:p>
          <w:p w14:paraId="7D17341F" w14:textId="7AFD7C61" w:rsidR="00F47976" w:rsidRDefault="001F34D5" w:rsidP="005977EB">
            <w:pPr>
              <w:pStyle w:val="SessionDecription"/>
            </w:pPr>
            <w:r>
              <w:t xml:space="preserve">Bring your machine </w:t>
            </w:r>
            <w:r w:rsidR="00D42555">
              <w:t xml:space="preserve">and equipment </w:t>
            </w:r>
            <w:r>
              <w:t>circulation and technical support suggestions and questions to this informal discussion session. This session will not be recorded to promote an open exchange of ideas.</w:t>
            </w:r>
          </w:p>
        </w:tc>
      </w:tr>
      <w:tr w:rsidR="009A1875" w14:paraId="6BF8553D" w14:textId="77777777" w:rsidTr="00E03323">
        <w:trPr>
          <w:cantSplit/>
          <w:trHeight w:val="413"/>
        </w:trPr>
        <w:tc>
          <w:tcPr>
            <w:tcW w:w="1669" w:type="dxa"/>
            <w:tcBorders>
              <w:bottom w:val="single" w:sz="4" w:space="0" w:color="auto"/>
              <w:right w:val="single" w:sz="4" w:space="0" w:color="auto"/>
            </w:tcBorders>
            <w:shd w:val="clear" w:color="auto" w:fill="EEEEEE" w:themeFill="accent3" w:themeFillTint="33"/>
          </w:tcPr>
          <w:p w14:paraId="2E079A88" w14:textId="58B7DF0C" w:rsidR="009A1875" w:rsidRDefault="001311C8" w:rsidP="009A1875">
            <w:pPr>
              <w:pStyle w:val="Time"/>
              <w:jc w:val="center"/>
            </w:pPr>
            <w:r>
              <w:t>1</w:t>
            </w:r>
            <w:r w:rsidR="009A1875">
              <w:t>:25</w:t>
            </w:r>
            <w:r>
              <w:t xml:space="preserve"> </w:t>
            </w:r>
            <w:r w:rsidR="009A1875">
              <w:t>-</w:t>
            </w:r>
            <w:r>
              <w:t xml:space="preserve"> 1:35</w:t>
            </w:r>
          </w:p>
        </w:tc>
        <w:tc>
          <w:tcPr>
            <w:tcW w:w="2922" w:type="dxa"/>
            <w:tcBorders>
              <w:left w:val="single" w:sz="4" w:space="0" w:color="auto"/>
              <w:bottom w:val="single" w:sz="4" w:space="0" w:color="auto"/>
              <w:right w:val="nil"/>
            </w:tcBorders>
            <w:shd w:val="clear" w:color="auto" w:fill="EEEEEE" w:themeFill="accent3" w:themeFillTint="33"/>
          </w:tcPr>
          <w:p w14:paraId="74C01B56" w14:textId="02D5C3D9" w:rsidR="00F47976" w:rsidRDefault="009A1875" w:rsidP="00F47976">
            <w:pPr>
              <w:pStyle w:val="Breaks"/>
            </w:pPr>
            <w:r>
              <w:t>Break</w:t>
            </w:r>
          </w:p>
        </w:tc>
        <w:tc>
          <w:tcPr>
            <w:tcW w:w="2922" w:type="dxa"/>
            <w:tcBorders>
              <w:left w:val="nil"/>
              <w:bottom w:val="single" w:sz="4" w:space="0" w:color="auto"/>
              <w:right w:val="nil"/>
            </w:tcBorders>
            <w:shd w:val="clear" w:color="auto" w:fill="EEEEEE" w:themeFill="accent3" w:themeFillTint="33"/>
          </w:tcPr>
          <w:p w14:paraId="08E59A79" w14:textId="50881934" w:rsidR="009A1875" w:rsidRDefault="009A1875" w:rsidP="009A1875">
            <w:pPr>
              <w:pStyle w:val="SessionType"/>
            </w:pPr>
            <w:r w:rsidRPr="00303652">
              <w:rPr>
                <w:color w:val="EEEEEE" w:themeColor="accent3" w:themeTint="33"/>
              </w:rPr>
              <w:t>Break</w:t>
            </w:r>
          </w:p>
        </w:tc>
        <w:tc>
          <w:tcPr>
            <w:tcW w:w="2922" w:type="dxa"/>
            <w:tcBorders>
              <w:left w:val="nil"/>
              <w:bottom w:val="single" w:sz="4" w:space="0" w:color="auto"/>
              <w:right w:val="single" w:sz="4" w:space="0" w:color="auto"/>
            </w:tcBorders>
            <w:shd w:val="clear" w:color="auto" w:fill="EEEEEE" w:themeFill="accent3" w:themeFillTint="33"/>
          </w:tcPr>
          <w:p w14:paraId="6B63BA8B" w14:textId="103BC439" w:rsidR="009A1875" w:rsidRDefault="009A1875" w:rsidP="009A1875">
            <w:pPr>
              <w:pStyle w:val="SessionType"/>
            </w:pPr>
            <w:r w:rsidRPr="00303652">
              <w:rPr>
                <w:color w:val="EEEEEE" w:themeColor="accent3" w:themeTint="33"/>
              </w:rPr>
              <w:t>Break</w:t>
            </w:r>
          </w:p>
        </w:tc>
      </w:tr>
      <w:tr w:rsidR="009A1875" w14:paraId="1EC4CBED" w14:textId="77777777" w:rsidTr="00E03323">
        <w:trPr>
          <w:cantSplit/>
          <w:trHeight w:val="998"/>
        </w:trPr>
        <w:tc>
          <w:tcPr>
            <w:tcW w:w="1669" w:type="dxa"/>
            <w:tcBorders>
              <w:bottom w:val="single" w:sz="4" w:space="0" w:color="auto"/>
              <w:right w:val="single" w:sz="4" w:space="0" w:color="auto"/>
            </w:tcBorders>
          </w:tcPr>
          <w:p w14:paraId="68215701" w14:textId="77777777" w:rsidR="009A1875" w:rsidRDefault="009A1875" w:rsidP="009A1875">
            <w:pPr>
              <w:pStyle w:val="Time"/>
              <w:jc w:val="center"/>
            </w:pPr>
            <w:r>
              <w:lastRenderedPageBreak/>
              <w:t>1:35</w:t>
            </w:r>
            <w:r w:rsidR="001311C8">
              <w:t xml:space="preserve"> </w:t>
            </w:r>
            <w:r>
              <w:t>-</w:t>
            </w:r>
            <w:r w:rsidR="001311C8">
              <w:t xml:space="preserve"> </w:t>
            </w:r>
            <w:r>
              <w:t>2:25</w:t>
            </w:r>
          </w:p>
          <w:p w14:paraId="0C513E7D" w14:textId="77777777" w:rsidR="009A24CE" w:rsidRDefault="009A24CE" w:rsidP="009A24CE">
            <w:pPr>
              <w:pStyle w:val="Time"/>
              <w:ind w:left="212" w:hanging="212"/>
              <w:rPr>
                <w:rStyle w:val="IntenseReference"/>
                <w:bCs w:val="0"/>
                <w:color w:val="3B5D4B" w:themeColor="accent1" w:themeShade="BF"/>
                <w:spacing w:val="-10"/>
              </w:rPr>
            </w:pPr>
            <w:r w:rsidRPr="00985947">
              <w:rPr>
                <w:rStyle w:val="IntenseReference"/>
                <w:bCs w:val="0"/>
                <w:color w:val="3B5D4B" w:themeColor="accent1" w:themeShade="BF"/>
                <w:spacing w:val="-10"/>
              </w:rPr>
              <w:t>Hybrid -</w:t>
            </w:r>
            <w:r>
              <w:rPr>
                <w:rStyle w:val="IntenseReference"/>
                <w:bCs w:val="0"/>
                <w:color w:val="3B5D4B" w:themeColor="accent1" w:themeShade="BF"/>
                <w:spacing w:val="-10"/>
              </w:rPr>
              <w:br/>
            </w:r>
            <w:r w:rsidRPr="00985947">
              <w:rPr>
                <w:rStyle w:val="IntenseReference"/>
                <w:bCs w:val="0"/>
                <w:color w:val="3B5D4B" w:themeColor="accent1" w:themeShade="BF"/>
                <w:spacing w:val="-10"/>
              </w:rPr>
              <w:t>In-person &amp; Online</w:t>
            </w:r>
          </w:p>
          <w:p w14:paraId="063010A6" w14:textId="23D70406" w:rsidR="009A24CE" w:rsidRDefault="009A24CE" w:rsidP="009A24CE">
            <w:pPr>
              <w:pStyle w:val="Time"/>
              <w:jc w:val="center"/>
            </w:pPr>
            <w:r>
              <w:rPr>
                <w:noProof/>
              </w:rPr>
              <w:drawing>
                <wp:inline distT="0" distB="0" distL="0" distR="0" wp14:anchorId="0AC22004" wp14:editId="5452F804">
                  <wp:extent cx="685800" cy="685800"/>
                  <wp:effectExtent l="0" t="0" r="0" b="0"/>
                  <wp:docPr id="93108615" name="Graphic 93108615"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2922" w:type="dxa"/>
            <w:tcBorders>
              <w:left w:val="single" w:sz="4" w:space="0" w:color="auto"/>
              <w:bottom w:val="single" w:sz="4" w:space="0" w:color="auto"/>
              <w:right w:val="single" w:sz="4" w:space="0" w:color="auto"/>
            </w:tcBorders>
            <w:shd w:val="clear" w:color="auto" w:fill="auto"/>
          </w:tcPr>
          <w:p w14:paraId="456C0E20" w14:textId="77777777" w:rsidR="009A1875" w:rsidRDefault="009A1875" w:rsidP="009A1875">
            <w:pPr>
              <w:pStyle w:val="SessionType"/>
            </w:pPr>
            <w:r>
              <w:t>Seminar</w:t>
            </w:r>
          </w:p>
          <w:p w14:paraId="79197C5A" w14:textId="4CD332AC" w:rsidR="005977EB" w:rsidRPr="005977EB" w:rsidRDefault="005977EB" w:rsidP="005977EB">
            <w:pPr>
              <w:pStyle w:val="Location"/>
            </w:pPr>
            <w:r>
              <w:t>Room: Computer Lab A206</w:t>
            </w:r>
          </w:p>
          <w:p w14:paraId="5D66C5A7" w14:textId="7BF6E37F" w:rsidR="009A1875" w:rsidRDefault="009A1875" w:rsidP="009A1875">
            <w:pPr>
              <w:pStyle w:val="SessionTitle"/>
            </w:pPr>
            <w:r>
              <w:t>Learning about Local Production</w:t>
            </w:r>
          </w:p>
          <w:p w14:paraId="59751032" w14:textId="77777777" w:rsidR="0025712E" w:rsidRDefault="00C82375" w:rsidP="0025712E">
            <w:pPr>
              <w:pStyle w:val="Presenter"/>
            </w:pPr>
            <w:r>
              <w:t>Lisa Nelson</w:t>
            </w:r>
            <w:r w:rsidRPr="00C82375">
              <w:t>, Utah State Library, Program for the Blind and Disabled</w:t>
            </w:r>
          </w:p>
          <w:p w14:paraId="541A99A8" w14:textId="69B53380" w:rsidR="00C82375" w:rsidRDefault="0025712E" w:rsidP="009A1875">
            <w:pPr>
              <w:pStyle w:val="Presenter"/>
            </w:pPr>
            <w:r>
              <w:t>Mar</w:t>
            </w:r>
            <w:r w:rsidR="00C100EF">
              <w:t>k</w:t>
            </w:r>
            <w:r>
              <w:t xml:space="preserve"> </w:t>
            </w:r>
            <w:proofErr w:type="spellStart"/>
            <w:r>
              <w:t>Sachon</w:t>
            </w:r>
            <w:proofErr w:type="spellEnd"/>
            <w:r>
              <w:t>, Library of Accessible Media for Pennsylvanians</w:t>
            </w:r>
          </w:p>
          <w:p w14:paraId="4D24EB81" w14:textId="000610E6" w:rsidR="0025712E" w:rsidRDefault="00437607" w:rsidP="0025712E">
            <w:pPr>
              <w:pStyle w:val="Presenter"/>
            </w:pPr>
            <w:r>
              <w:t xml:space="preserve">Alicia </w:t>
            </w:r>
            <w:proofErr w:type="spellStart"/>
            <w:r>
              <w:t>Eissler</w:t>
            </w:r>
            <w:proofErr w:type="spellEnd"/>
            <w:r w:rsidR="0025712E" w:rsidRPr="00D83A70">
              <w:t>,</w:t>
            </w:r>
            <w:r w:rsidR="0025712E">
              <w:t xml:space="preserve"> Washington </w:t>
            </w:r>
            <w:r w:rsidR="0025712E" w:rsidRPr="00754B5F">
              <w:t>Talking</w:t>
            </w:r>
            <w:r w:rsidR="0025712E">
              <w:t xml:space="preserve"> Book &amp; Braille Library</w:t>
            </w:r>
          </w:p>
          <w:p w14:paraId="7CFB5CF5" w14:textId="60A7F920" w:rsidR="00F47976" w:rsidRPr="00560C80" w:rsidRDefault="009A1875" w:rsidP="005977EB">
            <w:pPr>
              <w:pStyle w:val="SessionDecription"/>
              <w:rPr>
                <w:b/>
              </w:rPr>
            </w:pPr>
            <w:r w:rsidRPr="00560C80">
              <w:t>Creating local audio and braille books is how we regionalize the NLS collection. Titles written by local authors or about local subjects are ways we bring regional variety to the NLS collection. Hear from Network Library production staff about how they create these important resources for our patrons.</w:t>
            </w:r>
          </w:p>
        </w:tc>
        <w:tc>
          <w:tcPr>
            <w:tcW w:w="2922" w:type="dxa"/>
            <w:tcBorders>
              <w:left w:val="single" w:sz="4" w:space="0" w:color="auto"/>
              <w:bottom w:val="single" w:sz="4" w:space="0" w:color="auto"/>
              <w:right w:val="single" w:sz="4" w:space="0" w:color="auto"/>
            </w:tcBorders>
            <w:shd w:val="clear" w:color="auto" w:fill="auto"/>
          </w:tcPr>
          <w:p w14:paraId="24F04BA6" w14:textId="439A7068" w:rsidR="009A1875" w:rsidRDefault="009A1875" w:rsidP="009A1875">
            <w:pPr>
              <w:pStyle w:val="SessionType"/>
            </w:pPr>
            <w:r>
              <w:t>Birds of a Feather</w:t>
            </w:r>
          </w:p>
          <w:p w14:paraId="04EB66C9" w14:textId="3DCBF8C7" w:rsidR="005977EB" w:rsidRPr="005977EB" w:rsidRDefault="005977EB" w:rsidP="005977EB">
            <w:pPr>
              <w:pStyle w:val="Location"/>
            </w:pPr>
            <w:r>
              <w:t>Room: Computer Lab A158</w:t>
            </w:r>
          </w:p>
          <w:p w14:paraId="3192F5B3" w14:textId="329175F8" w:rsidR="009A1875" w:rsidRDefault="009A1875" w:rsidP="009A1875">
            <w:pPr>
              <w:pStyle w:val="SessionTitle"/>
            </w:pPr>
            <w:r>
              <w:t>KLAS Administrators</w:t>
            </w:r>
          </w:p>
          <w:p w14:paraId="6DE8980F" w14:textId="18DAC246" w:rsidR="009A1875" w:rsidRDefault="009A1875" w:rsidP="009A1875">
            <w:pPr>
              <w:pStyle w:val="Presenter"/>
            </w:pPr>
            <w:r w:rsidRPr="00D83A70">
              <w:t xml:space="preserve">Michael </w:t>
            </w:r>
            <w:r>
              <w:t>Lang, Kansas State Library, Talking Books Service</w:t>
            </w:r>
          </w:p>
          <w:p w14:paraId="522A2D19" w14:textId="3A9BD78F" w:rsidR="00F47976" w:rsidRPr="00EE5BF8" w:rsidRDefault="009A1875" w:rsidP="005977EB">
            <w:pPr>
              <w:pStyle w:val="SessionDecription"/>
              <w:rPr>
                <w:b/>
              </w:rPr>
            </w:pPr>
            <w:r w:rsidRPr="00EE5BF8">
              <w:t xml:space="preserve">Are you the KLAS admin or expert at your library or IRC? If so, join us </w:t>
            </w:r>
            <w:r w:rsidR="00434A9C">
              <w:t>to</w:t>
            </w:r>
            <w:r w:rsidRPr="00EE5BF8">
              <w:t xml:space="preserve"> ask questions and talk freely about the joys and challenges of overseeing KLAS at your organization. Chances are, the things you're thinking about with KLAS are also being thought about by others</w:t>
            </w:r>
            <w:r w:rsidR="009A24CE">
              <w:t>!</w:t>
            </w:r>
            <w:r>
              <w:t xml:space="preserve"> This session will not be recorded to promote an open exchange of ideas.</w:t>
            </w:r>
          </w:p>
        </w:tc>
        <w:tc>
          <w:tcPr>
            <w:tcW w:w="2922" w:type="dxa"/>
            <w:tcBorders>
              <w:left w:val="single" w:sz="4" w:space="0" w:color="auto"/>
              <w:bottom w:val="single" w:sz="4" w:space="0" w:color="auto"/>
              <w:right w:val="single" w:sz="4" w:space="0" w:color="auto"/>
            </w:tcBorders>
          </w:tcPr>
          <w:p w14:paraId="49EF5196" w14:textId="77777777" w:rsidR="009A1875" w:rsidRDefault="009A1875" w:rsidP="009A1875">
            <w:pPr>
              <w:pStyle w:val="SessionType"/>
            </w:pPr>
            <w:r>
              <w:t>Birds of a Feather</w:t>
            </w:r>
          </w:p>
          <w:p w14:paraId="35F2692F" w14:textId="6ED7465F" w:rsidR="005977EB" w:rsidRPr="005977EB" w:rsidRDefault="005977EB" w:rsidP="005977EB">
            <w:pPr>
              <w:pStyle w:val="Location"/>
            </w:pPr>
            <w:r>
              <w:t>Room: Classroom A156</w:t>
            </w:r>
          </w:p>
          <w:p w14:paraId="40E49865" w14:textId="77777777" w:rsidR="009A1875" w:rsidRDefault="009A1875" w:rsidP="009A1875">
            <w:pPr>
              <w:pStyle w:val="SessionTitle"/>
            </w:pPr>
            <w:r>
              <w:t>Readers Advisory</w:t>
            </w:r>
          </w:p>
          <w:p w14:paraId="2B6EC163" w14:textId="0017CB2E" w:rsidR="009A1875" w:rsidRDefault="009A1875" w:rsidP="009A1875">
            <w:pPr>
              <w:pStyle w:val="Presenter"/>
            </w:pPr>
            <w:r>
              <w:t xml:space="preserve">Jesse McGarity, Virginia Beach </w:t>
            </w:r>
            <w:r w:rsidRPr="00754B5F">
              <w:t>Public</w:t>
            </w:r>
            <w:r>
              <w:t xml:space="preserve"> Library – Accessible Resources &amp; Services</w:t>
            </w:r>
          </w:p>
          <w:p w14:paraId="3710E8EE" w14:textId="189A5731" w:rsidR="00F47976" w:rsidRPr="00EE5BF8" w:rsidRDefault="009A1875" w:rsidP="005977EB">
            <w:pPr>
              <w:pStyle w:val="SessionDecription"/>
            </w:pPr>
            <w:proofErr w:type="spellStart"/>
            <w:r>
              <w:t>HasHads</w:t>
            </w:r>
            <w:proofErr w:type="spellEnd"/>
            <w:r>
              <w:t xml:space="preserve">, Series </w:t>
            </w:r>
            <w:r w:rsidR="00434A9C">
              <w:t>r</w:t>
            </w:r>
            <w:r>
              <w:t xml:space="preserve">ecommendations, Exclusions, </w:t>
            </w:r>
            <w:r w:rsidR="00434A9C">
              <w:t>and</w:t>
            </w:r>
            <w:r>
              <w:t xml:space="preserve"> </w:t>
            </w:r>
            <w:r w:rsidR="00434A9C">
              <w:t>m</w:t>
            </w:r>
            <w:r>
              <w:t>ore! How do you get your patrons the best books for their interests, and what can you do for problem patrons? This session will not be recorded to promote an open exchange of ideas</w:t>
            </w:r>
          </w:p>
        </w:tc>
      </w:tr>
      <w:tr w:rsidR="009A1875" w14:paraId="5CE1F714" w14:textId="415BF777" w:rsidTr="00E03323">
        <w:trPr>
          <w:cantSplit/>
          <w:trHeight w:val="386"/>
        </w:trPr>
        <w:tc>
          <w:tcPr>
            <w:tcW w:w="1669" w:type="dxa"/>
            <w:tcBorders>
              <w:right w:val="single" w:sz="4" w:space="0" w:color="auto"/>
            </w:tcBorders>
            <w:shd w:val="clear" w:color="auto" w:fill="EEEEEE" w:themeFill="accent3" w:themeFillTint="33"/>
          </w:tcPr>
          <w:p w14:paraId="596895F1" w14:textId="43A1F693" w:rsidR="009A1875" w:rsidRDefault="009A1875" w:rsidP="009A1875">
            <w:pPr>
              <w:pStyle w:val="Time"/>
            </w:pPr>
            <w:r>
              <w:t>2:25</w:t>
            </w:r>
            <w:r w:rsidR="001311C8">
              <w:t xml:space="preserve"> </w:t>
            </w:r>
            <w:r>
              <w:t>-</w:t>
            </w:r>
            <w:r w:rsidR="001311C8">
              <w:t xml:space="preserve"> </w:t>
            </w:r>
            <w:r>
              <w:t>2:40</w:t>
            </w:r>
          </w:p>
        </w:tc>
        <w:tc>
          <w:tcPr>
            <w:tcW w:w="2922" w:type="dxa"/>
            <w:tcBorders>
              <w:left w:val="single" w:sz="4" w:space="0" w:color="auto"/>
              <w:right w:val="nil"/>
            </w:tcBorders>
            <w:shd w:val="clear" w:color="auto" w:fill="EEEEEE" w:themeFill="accent3" w:themeFillTint="33"/>
          </w:tcPr>
          <w:p w14:paraId="1C4D1E16" w14:textId="68838327" w:rsidR="00F47976" w:rsidRDefault="009A1875" w:rsidP="00F47976">
            <w:pPr>
              <w:pStyle w:val="Breaks"/>
            </w:pPr>
            <w:r>
              <w:t>Break</w:t>
            </w:r>
          </w:p>
        </w:tc>
        <w:tc>
          <w:tcPr>
            <w:tcW w:w="2922" w:type="dxa"/>
            <w:tcBorders>
              <w:left w:val="nil"/>
              <w:bottom w:val="single" w:sz="4" w:space="0" w:color="auto"/>
              <w:right w:val="nil"/>
            </w:tcBorders>
            <w:shd w:val="clear" w:color="auto" w:fill="EEEEEE" w:themeFill="accent3" w:themeFillTint="33"/>
          </w:tcPr>
          <w:p w14:paraId="5587FC2C" w14:textId="07D5E56B" w:rsidR="009A1875" w:rsidRDefault="009A1875" w:rsidP="009A1875">
            <w:pPr>
              <w:pStyle w:val="SessionType"/>
            </w:pPr>
            <w:r w:rsidRPr="00303652">
              <w:rPr>
                <w:color w:val="EEEEEE" w:themeColor="accent3" w:themeTint="33"/>
              </w:rPr>
              <w:t>Break</w:t>
            </w:r>
          </w:p>
        </w:tc>
        <w:tc>
          <w:tcPr>
            <w:tcW w:w="2922" w:type="dxa"/>
            <w:tcBorders>
              <w:left w:val="nil"/>
              <w:right w:val="single" w:sz="4" w:space="0" w:color="auto"/>
            </w:tcBorders>
            <w:shd w:val="clear" w:color="auto" w:fill="EEEEEE" w:themeFill="accent3" w:themeFillTint="33"/>
          </w:tcPr>
          <w:p w14:paraId="0031655A" w14:textId="0B29C556" w:rsidR="009A1875" w:rsidRPr="006B3B76" w:rsidRDefault="009A1875" w:rsidP="009A1875">
            <w:pPr>
              <w:pStyle w:val="SessionType"/>
              <w:tabs>
                <w:tab w:val="center" w:pos="1403"/>
              </w:tabs>
              <w:ind w:left="0" w:firstLine="0"/>
              <w:rPr>
                <w:color w:val="EEEEEE" w:themeColor="accent3" w:themeTint="33"/>
              </w:rPr>
            </w:pPr>
            <w:r w:rsidRPr="00303652">
              <w:rPr>
                <w:color w:val="EEEEEE" w:themeColor="accent3" w:themeTint="33"/>
              </w:rPr>
              <w:t>Break</w:t>
            </w:r>
          </w:p>
        </w:tc>
      </w:tr>
      <w:tr w:rsidR="009A1875" w14:paraId="6397E676" w14:textId="77777777" w:rsidTr="005977EB">
        <w:trPr>
          <w:cantSplit/>
          <w:trHeight w:val="10520"/>
        </w:trPr>
        <w:tc>
          <w:tcPr>
            <w:tcW w:w="1669" w:type="dxa"/>
            <w:tcBorders>
              <w:bottom w:val="single" w:sz="4" w:space="0" w:color="auto"/>
              <w:right w:val="single" w:sz="4" w:space="0" w:color="auto"/>
            </w:tcBorders>
            <w:shd w:val="clear" w:color="auto" w:fill="auto"/>
          </w:tcPr>
          <w:p w14:paraId="631C809D" w14:textId="765FAB7B" w:rsidR="009A1875" w:rsidRDefault="009A1875" w:rsidP="009A1875">
            <w:pPr>
              <w:pStyle w:val="Time"/>
            </w:pPr>
            <w:r>
              <w:lastRenderedPageBreak/>
              <w:t>2:40 - 3:20</w:t>
            </w:r>
          </w:p>
          <w:p w14:paraId="02105424" w14:textId="77777777" w:rsidR="009A1875" w:rsidRDefault="009A1875" w:rsidP="009A1875">
            <w:pPr>
              <w:pStyle w:val="Time"/>
              <w:ind w:left="212" w:hanging="212"/>
              <w:rPr>
                <w:rStyle w:val="IntenseReference"/>
                <w:bCs w:val="0"/>
                <w:color w:val="3B5D4B" w:themeColor="accent1" w:themeShade="BF"/>
                <w:spacing w:val="-10"/>
              </w:rPr>
            </w:pPr>
            <w:r w:rsidRPr="00985947">
              <w:rPr>
                <w:rStyle w:val="IntenseReference"/>
                <w:bCs w:val="0"/>
                <w:color w:val="3B5D4B" w:themeColor="accent1" w:themeShade="BF"/>
                <w:spacing w:val="-10"/>
              </w:rPr>
              <w:t>Hybrid -</w:t>
            </w:r>
            <w:r>
              <w:rPr>
                <w:rStyle w:val="IntenseReference"/>
                <w:bCs w:val="0"/>
                <w:color w:val="3B5D4B" w:themeColor="accent1" w:themeShade="BF"/>
                <w:spacing w:val="-10"/>
              </w:rPr>
              <w:br/>
            </w:r>
            <w:r w:rsidRPr="00985947">
              <w:rPr>
                <w:rStyle w:val="IntenseReference"/>
                <w:bCs w:val="0"/>
                <w:color w:val="3B5D4B" w:themeColor="accent1" w:themeShade="BF"/>
                <w:spacing w:val="-10"/>
              </w:rPr>
              <w:t>In-person &amp; Online</w:t>
            </w:r>
          </w:p>
          <w:p w14:paraId="7BCF340F" w14:textId="6CBEE038" w:rsidR="009A1875" w:rsidRDefault="009A1875" w:rsidP="009A1875">
            <w:pPr>
              <w:pStyle w:val="Time"/>
              <w:jc w:val="center"/>
            </w:pPr>
            <w:r>
              <w:rPr>
                <w:noProof/>
              </w:rPr>
              <w:drawing>
                <wp:inline distT="0" distB="0" distL="0" distR="0" wp14:anchorId="71ACA706" wp14:editId="07907390">
                  <wp:extent cx="685800" cy="685800"/>
                  <wp:effectExtent l="0" t="0" r="0" b="0"/>
                  <wp:docPr id="1511350414" name="Graphic 1511350414"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2922" w:type="dxa"/>
            <w:tcBorders>
              <w:left w:val="single" w:sz="4" w:space="0" w:color="auto"/>
              <w:bottom w:val="single" w:sz="4" w:space="0" w:color="auto"/>
              <w:right w:val="single" w:sz="4" w:space="0" w:color="auto"/>
            </w:tcBorders>
            <w:shd w:val="clear" w:color="auto" w:fill="auto"/>
          </w:tcPr>
          <w:p w14:paraId="32839C57" w14:textId="77777777" w:rsidR="009A1875" w:rsidRDefault="009A1875" w:rsidP="009A1875">
            <w:pPr>
              <w:pStyle w:val="SessionType"/>
            </w:pPr>
            <w:r>
              <w:t>Seminar</w:t>
            </w:r>
          </w:p>
          <w:p w14:paraId="402EE64C" w14:textId="2BCEE114" w:rsidR="005977EB" w:rsidRPr="005977EB" w:rsidRDefault="005977EB" w:rsidP="005977EB">
            <w:pPr>
              <w:pStyle w:val="Location"/>
            </w:pPr>
            <w:r>
              <w:t>Room: Computer Lab A206</w:t>
            </w:r>
          </w:p>
          <w:p w14:paraId="7E119656" w14:textId="58D40D40" w:rsidR="009A1875" w:rsidRDefault="009A1875" w:rsidP="009A1875">
            <w:pPr>
              <w:pStyle w:val="SessionTitle"/>
            </w:pPr>
            <w:r>
              <w:t>A Multitude of Minis</w:t>
            </w:r>
          </w:p>
          <w:p w14:paraId="17C9424F" w14:textId="02E0F782" w:rsidR="009A1875" w:rsidRDefault="004B4409" w:rsidP="009A1875">
            <w:pPr>
              <w:pStyle w:val="Presenter"/>
            </w:pPr>
            <w:r>
              <w:t xml:space="preserve">John </w:t>
            </w:r>
            <w:proofErr w:type="spellStart"/>
            <w:r>
              <w:t>Mugford</w:t>
            </w:r>
            <w:proofErr w:type="spellEnd"/>
            <w:r>
              <w:t xml:space="preserve"> &amp; </w:t>
            </w:r>
            <w:r w:rsidR="009A1875">
              <w:t xml:space="preserve">Sam </w:t>
            </w:r>
            <w:r w:rsidR="009A1875" w:rsidRPr="00754B5F">
              <w:t>Lundberg</w:t>
            </w:r>
            <w:r w:rsidR="009A1875">
              <w:t>, New Mexico Library for the Blind and Print Disabled</w:t>
            </w:r>
          </w:p>
          <w:p w14:paraId="66A63DE7" w14:textId="77777777" w:rsidR="009A1875" w:rsidRDefault="009A1875" w:rsidP="009A1875">
            <w:pPr>
              <w:pStyle w:val="Presenter"/>
            </w:pPr>
            <w:r>
              <w:t xml:space="preserve">John </w:t>
            </w:r>
            <w:r w:rsidRPr="00754B5F">
              <w:t>Carpenter</w:t>
            </w:r>
            <w:r>
              <w:t>, Keystone Systems</w:t>
            </w:r>
          </w:p>
          <w:p w14:paraId="570D2C0B" w14:textId="12C43A0B" w:rsidR="00F47976" w:rsidRPr="00A117AF" w:rsidRDefault="009A1875" w:rsidP="005977EB">
            <w:pPr>
              <w:pStyle w:val="SessionDecription"/>
            </w:pPr>
            <w:r w:rsidRPr="00A117AF">
              <w:t>This fall, New Mexico LBPD embarked on an ambitious project, distributing Scribe Minis to public libraries across the state for patron self-service in their own communities. Hear how it got started from Sam, and the Scribe monitoring and statistics changes made by Keystone to track how it's going.</w:t>
            </w:r>
          </w:p>
        </w:tc>
        <w:tc>
          <w:tcPr>
            <w:tcW w:w="2922" w:type="dxa"/>
            <w:tcBorders>
              <w:left w:val="single" w:sz="4" w:space="0" w:color="auto"/>
              <w:bottom w:val="single" w:sz="4" w:space="0" w:color="auto"/>
              <w:right w:val="single" w:sz="4" w:space="0" w:color="auto"/>
            </w:tcBorders>
            <w:shd w:val="clear" w:color="auto" w:fill="auto"/>
          </w:tcPr>
          <w:p w14:paraId="04B6CBE0" w14:textId="77777777" w:rsidR="009A1875" w:rsidRDefault="009A1875" w:rsidP="009A1875">
            <w:pPr>
              <w:pStyle w:val="SessionType"/>
            </w:pPr>
            <w:r>
              <w:t>Seminar</w:t>
            </w:r>
          </w:p>
          <w:p w14:paraId="3C409F53" w14:textId="47725F90" w:rsidR="005977EB" w:rsidRPr="005977EB" w:rsidRDefault="005977EB" w:rsidP="005977EB">
            <w:pPr>
              <w:pStyle w:val="Location"/>
            </w:pPr>
            <w:r>
              <w:t>Room: Computer Lab A158</w:t>
            </w:r>
          </w:p>
          <w:p w14:paraId="73B7FE87" w14:textId="646A790F" w:rsidR="009A1875" w:rsidRDefault="009A1875" w:rsidP="009A1875">
            <w:pPr>
              <w:pStyle w:val="SessionTitle"/>
            </w:pPr>
            <w:r>
              <w:t>Adapting to a Changing Environment</w:t>
            </w:r>
          </w:p>
          <w:p w14:paraId="74AC7D0C" w14:textId="26ACE2A0" w:rsidR="009A1875" w:rsidRDefault="009A1875" w:rsidP="009A1875">
            <w:pPr>
              <w:pStyle w:val="Presenter"/>
            </w:pPr>
            <w:r>
              <w:t xml:space="preserve">Jesse McGarity, Virginia Beach </w:t>
            </w:r>
            <w:r w:rsidRPr="00754B5F">
              <w:t>Public</w:t>
            </w:r>
            <w:r>
              <w:t xml:space="preserve"> Library – Accessible Resources &amp; Services</w:t>
            </w:r>
          </w:p>
          <w:p w14:paraId="2F5F80EE" w14:textId="7C9BD98D" w:rsidR="00F47976" w:rsidRPr="00A117AF" w:rsidRDefault="009A1875" w:rsidP="005977EB">
            <w:pPr>
              <w:pStyle w:val="SessionDecription"/>
            </w:pPr>
            <w:r w:rsidRPr="00A117AF">
              <w:t xml:space="preserve">Like many libraries, the Virginia Beach Public Library has had to adapt to numerous changes the past 2 years. From the switch to Duplication on Demand, to the move from one </w:t>
            </w:r>
            <w:r w:rsidR="005977EB">
              <w:t>Room</w:t>
            </w:r>
            <w:r w:rsidRPr="00A117AF">
              <w:t xml:space="preserve"> to another, we have had to remain agile and flexible through it all. This presentation will discuss the steps we took to ensure our staff and customers adjusted to the changes with relative ease, as well as some of the challenges we faced along the way and what was done to remediate the problems.</w:t>
            </w:r>
          </w:p>
        </w:tc>
        <w:tc>
          <w:tcPr>
            <w:tcW w:w="2922" w:type="dxa"/>
            <w:tcBorders>
              <w:left w:val="nil"/>
              <w:bottom w:val="single" w:sz="4" w:space="0" w:color="auto"/>
              <w:right w:val="single" w:sz="4" w:space="0" w:color="auto"/>
            </w:tcBorders>
            <w:shd w:val="clear" w:color="auto" w:fill="auto"/>
          </w:tcPr>
          <w:p w14:paraId="2DFB3BC5" w14:textId="4FBFA5BB" w:rsidR="009A1875" w:rsidRDefault="009A1875" w:rsidP="009A1875">
            <w:pPr>
              <w:pStyle w:val="SessionType"/>
            </w:pPr>
            <w:r>
              <w:t>Birds of a Feather</w:t>
            </w:r>
          </w:p>
          <w:p w14:paraId="19092908" w14:textId="5562D51A" w:rsidR="005977EB" w:rsidRPr="005977EB" w:rsidRDefault="005977EB" w:rsidP="005977EB">
            <w:pPr>
              <w:pStyle w:val="Location"/>
            </w:pPr>
            <w:r>
              <w:t>Room: Classroom A156</w:t>
            </w:r>
          </w:p>
          <w:p w14:paraId="1A30CF62" w14:textId="55BA44AA" w:rsidR="009A1875" w:rsidRDefault="009A1875" w:rsidP="009A1875">
            <w:pPr>
              <w:pStyle w:val="SessionTitle"/>
            </w:pPr>
            <w:r>
              <w:t>Circulation</w:t>
            </w:r>
          </w:p>
          <w:p w14:paraId="540BA6A8" w14:textId="77777777" w:rsidR="009A1875" w:rsidRDefault="009A1875" w:rsidP="009A1875">
            <w:pPr>
              <w:pStyle w:val="Presenter"/>
            </w:pPr>
            <w:r>
              <w:t>Kaitlyn Hodges, Virginia Beach Public Library – Accessible Resources &amp; Services</w:t>
            </w:r>
          </w:p>
          <w:p w14:paraId="2E052870" w14:textId="77777777" w:rsidR="009A1875" w:rsidRDefault="009A1875" w:rsidP="009A1875">
            <w:pPr>
              <w:pStyle w:val="SessionDecription"/>
            </w:pPr>
            <w:r>
              <w:t>Let’s discuss circulation policies and workflows. What tips and tricks can you learn and / or share with your circulation colleagues? This session will not be recorded to promote an open exchange of ideas.</w:t>
            </w:r>
          </w:p>
          <w:p w14:paraId="7DE2099E" w14:textId="6F6D6BC0" w:rsidR="00F47976" w:rsidRPr="00A117AF" w:rsidRDefault="00F47976" w:rsidP="005977EB">
            <w:pPr>
              <w:pStyle w:val="Location"/>
              <w:ind w:left="0" w:firstLine="0"/>
            </w:pPr>
          </w:p>
        </w:tc>
      </w:tr>
      <w:tr w:rsidR="009A1875" w14:paraId="3F8A3625" w14:textId="77777777" w:rsidTr="00E03323">
        <w:trPr>
          <w:cantSplit/>
          <w:trHeight w:val="386"/>
        </w:trPr>
        <w:tc>
          <w:tcPr>
            <w:tcW w:w="1669" w:type="dxa"/>
            <w:tcBorders>
              <w:right w:val="single" w:sz="4" w:space="0" w:color="auto"/>
            </w:tcBorders>
            <w:shd w:val="clear" w:color="auto" w:fill="EEEEEE" w:themeFill="accent3" w:themeFillTint="33"/>
          </w:tcPr>
          <w:p w14:paraId="1296AD47" w14:textId="6A78D4CE" w:rsidR="009A1875" w:rsidRDefault="009A1875" w:rsidP="009A1875">
            <w:pPr>
              <w:pStyle w:val="Time"/>
            </w:pPr>
            <w:r>
              <w:t>3:20</w:t>
            </w:r>
            <w:r w:rsidR="001311C8">
              <w:t xml:space="preserve"> </w:t>
            </w:r>
            <w:r>
              <w:t>-</w:t>
            </w:r>
            <w:r w:rsidR="001311C8">
              <w:t xml:space="preserve"> </w:t>
            </w:r>
            <w:r>
              <w:t>3:30</w:t>
            </w:r>
          </w:p>
        </w:tc>
        <w:tc>
          <w:tcPr>
            <w:tcW w:w="2922" w:type="dxa"/>
            <w:tcBorders>
              <w:left w:val="single" w:sz="4" w:space="0" w:color="auto"/>
              <w:right w:val="nil"/>
            </w:tcBorders>
            <w:shd w:val="clear" w:color="auto" w:fill="EEEEEE" w:themeFill="accent3" w:themeFillTint="33"/>
          </w:tcPr>
          <w:p w14:paraId="39822ACD" w14:textId="57869E73" w:rsidR="00F47976" w:rsidRDefault="009A1875" w:rsidP="00F47976">
            <w:pPr>
              <w:pStyle w:val="Breaks"/>
            </w:pPr>
            <w:r>
              <w:t>Break</w:t>
            </w:r>
          </w:p>
        </w:tc>
        <w:tc>
          <w:tcPr>
            <w:tcW w:w="2922" w:type="dxa"/>
            <w:tcBorders>
              <w:left w:val="nil"/>
              <w:right w:val="nil"/>
            </w:tcBorders>
            <w:shd w:val="clear" w:color="auto" w:fill="EEEEEE" w:themeFill="accent3" w:themeFillTint="33"/>
          </w:tcPr>
          <w:p w14:paraId="51B0C22E" w14:textId="3E4CFD8C" w:rsidR="009A1875" w:rsidRDefault="009A1875" w:rsidP="009A1875">
            <w:pPr>
              <w:pStyle w:val="SessionType"/>
            </w:pPr>
            <w:r w:rsidRPr="00303652">
              <w:rPr>
                <w:color w:val="EEEEEE" w:themeColor="accent3" w:themeTint="33"/>
              </w:rPr>
              <w:t>Break</w:t>
            </w:r>
          </w:p>
        </w:tc>
        <w:tc>
          <w:tcPr>
            <w:tcW w:w="2922" w:type="dxa"/>
            <w:tcBorders>
              <w:left w:val="nil"/>
              <w:right w:val="single" w:sz="4" w:space="0" w:color="auto"/>
            </w:tcBorders>
            <w:shd w:val="clear" w:color="auto" w:fill="EEEEEE" w:themeFill="accent3" w:themeFillTint="33"/>
          </w:tcPr>
          <w:p w14:paraId="05163209" w14:textId="2AA7BA41" w:rsidR="009A1875" w:rsidRPr="00CF778E" w:rsidRDefault="009A1875" w:rsidP="009A1875">
            <w:pPr>
              <w:pStyle w:val="SessionType"/>
            </w:pPr>
            <w:r w:rsidRPr="00303652">
              <w:rPr>
                <w:color w:val="EEEEEE" w:themeColor="accent3" w:themeTint="33"/>
              </w:rPr>
              <w:t>Break</w:t>
            </w:r>
          </w:p>
        </w:tc>
      </w:tr>
      <w:tr w:rsidR="009A1875" w14:paraId="7766DE20" w14:textId="77777777" w:rsidTr="00E03323">
        <w:trPr>
          <w:cantSplit/>
          <w:trHeight w:val="386"/>
        </w:trPr>
        <w:tc>
          <w:tcPr>
            <w:tcW w:w="1669" w:type="dxa"/>
            <w:tcBorders>
              <w:bottom w:val="single" w:sz="4" w:space="0" w:color="auto"/>
              <w:right w:val="single" w:sz="4" w:space="0" w:color="auto"/>
            </w:tcBorders>
            <w:shd w:val="clear" w:color="auto" w:fill="auto"/>
          </w:tcPr>
          <w:p w14:paraId="07AA02D7" w14:textId="4D64A887" w:rsidR="009A1875" w:rsidRDefault="009A1875" w:rsidP="009A1875">
            <w:pPr>
              <w:pStyle w:val="Time"/>
            </w:pPr>
            <w:r>
              <w:lastRenderedPageBreak/>
              <w:t>3:30 - 4:10</w:t>
            </w:r>
          </w:p>
          <w:p w14:paraId="359CB72B" w14:textId="77777777" w:rsidR="009A1875" w:rsidRDefault="009A1875" w:rsidP="009A1875">
            <w:pPr>
              <w:pStyle w:val="Time"/>
              <w:ind w:left="212" w:hanging="212"/>
              <w:rPr>
                <w:rStyle w:val="IntenseReference"/>
                <w:bCs w:val="0"/>
                <w:color w:val="3B5D4B" w:themeColor="accent1" w:themeShade="BF"/>
                <w:spacing w:val="-10"/>
              </w:rPr>
            </w:pPr>
            <w:r w:rsidRPr="00985947">
              <w:rPr>
                <w:rStyle w:val="IntenseReference"/>
                <w:bCs w:val="0"/>
                <w:color w:val="3B5D4B" w:themeColor="accent1" w:themeShade="BF"/>
                <w:spacing w:val="-10"/>
              </w:rPr>
              <w:t>Hybrid -</w:t>
            </w:r>
            <w:r>
              <w:rPr>
                <w:rStyle w:val="IntenseReference"/>
                <w:bCs w:val="0"/>
                <w:color w:val="3B5D4B" w:themeColor="accent1" w:themeShade="BF"/>
                <w:spacing w:val="-10"/>
              </w:rPr>
              <w:br/>
            </w:r>
            <w:r w:rsidRPr="00985947">
              <w:rPr>
                <w:rStyle w:val="IntenseReference"/>
                <w:bCs w:val="0"/>
                <w:color w:val="3B5D4B" w:themeColor="accent1" w:themeShade="BF"/>
                <w:spacing w:val="-10"/>
              </w:rPr>
              <w:t>In-person &amp; Online</w:t>
            </w:r>
          </w:p>
          <w:p w14:paraId="155F0BBA" w14:textId="28560A71" w:rsidR="009A1875" w:rsidRDefault="009A1875" w:rsidP="009A1875">
            <w:pPr>
              <w:pStyle w:val="Time"/>
              <w:jc w:val="center"/>
            </w:pPr>
            <w:r>
              <w:rPr>
                <w:noProof/>
              </w:rPr>
              <w:drawing>
                <wp:inline distT="0" distB="0" distL="0" distR="0" wp14:anchorId="07DB5D8E" wp14:editId="05A0D586">
                  <wp:extent cx="685800" cy="685800"/>
                  <wp:effectExtent l="0" t="0" r="0" b="0"/>
                  <wp:docPr id="1475108642" name="Graphic 1475108642"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2922" w:type="dxa"/>
            <w:tcBorders>
              <w:left w:val="single" w:sz="4" w:space="0" w:color="auto"/>
              <w:bottom w:val="single" w:sz="4" w:space="0" w:color="auto"/>
              <w:right w:val="single" w:sz="4" w:space="0" w:color="auto"/>
            </w:tcBorders>
            <w:shd w:val="clear" w:color="auto" w:fill="auto"/>
          </w:tcPr>
          <w:p w14:paraId="7B13572A" w14:textId="233629C4" w:rsidR="009A1875" w:rsidRDefault="009A1875" w:rsidP="009A1875">
            <w:pPr>
              <w:pStyle w:val="SessionType"/>
            </w:pPr>
            <w:r>
              <w:t>Panel Discussion</w:t>
            </w:r>
          </w:p>
          <w:p w14:paraId="548EE1D2" w14:textId="5C9A7414" w:rsidR="005977EB" w:rsidRPr="005977EB" w:rsidRDefault="005977EB" w:rsidP="005977EB">
            <w:pPr>
              <w:pStyle w:val="Location"/>
            </w:pPr>
            <w:r>
              <w:t>Room: Computer Lab A206</w:t>
            </w:r>
          </w:p>
          <w:p w14:paraId="3003CF4F" w14:textId="336BF894" w:rsidR="009A1875" w:rsidRPr="006D0256" w:rsidRDefault="009A1875" w:rsidP="009A1875">
            <w:pPr>
              <w:pStyle w:val="SessionTitle"/>
            </w:pPr>
            <w:r w:rsidRPr="006D0256">
              <w:t>Programmed for Success</w:t>
            </w:r>
          </w:p>
          <w:p w14:paraId="464DB12E" w14:textId="297AB308" w:rsidR="009A1875" w:rsidRDefault="009A1875" w:rsidP="009A1875">
            <w:pPr>
              <w:pStyle w:val="Presenter"/>
            </w:pPr>
            <w:r w:rsidRPr="006D0256">
              <w:t>Lori</w:t>
            </w:r>
            <w:r>
              <w:t xml:space="preserve"> Brown</w:t>
            </w:r>
            <w:r w:rsidR="006B63AB">
              <w:t xml:space="preserve"> &amp; Jami Livingston</w:t>
            </w:r>
            <w:r>
              <w:t xml:space="preserve">, </w:t>
            </w:r>
            <w:proofErr w:type="spellStart"/>
            <w:r>
              <w:t>Wolfner</w:t>
            </w:r>
            <w:proofErr w:type="spellEnd"/>
            <w:r>
              <w:t xml:space="preserve"> Talking </w:t>
            </w:r>
            <w:r w:rsidRPr="00754B5F">
              <w:t>Book</w:t>
            </w:r>
            <w:r>
              <w:t xml:space="preserve"> &amp; Braille Library</w:t>
            </w:r>
          </w:p>
          <w:p w14:paraId="7459D82B" w14:textId="0C862FCA" w:rsidR="0040392A" w:rsidRDefault="0040392A" w:rsidP="009A1875">
            <w:pPr>
              <w:pStyle w:val="Presenter"/>
            </w:pPr>
            <w:r>
              <w:t>Barnaby Camp &amp; Kristine White, Georgia Library Service for the Blind and Disabled</w:t>
            </w:r>
          </w:p>
          <w:p w14:paraId="7A51A107" w14:textId="2DDA80E6" w:rsidR="00F47976" w:rsidRPr="008C7CCB" w:rsidRDefault="009A1875" w:rsidP="005977EB">
            <w:pPr>
              <w:pStyle w:val="SessionDecription"/>
              <w:rPr>
                <w:b/>
                <w:bCs/>
              </w:rPr>
            </w:pPr>
            <w:proofErr w:type="spellStart"/>
            <w:r w:rsidRPr="006D0256">
              <w:rPr>
                <w:rStyle w:val="size"/>
                <w:rFonts w:cstheme="minorHAnsi"/>
                <w:iCs/>
                <w:szCs w:val="28"/>
              </w:rPr>
              <w:t>Wolfner</w:t>
            </w:r>
            <w:proofErr w:type="spellEnd"/>
            <w:r w:rsidRPr="006D0256">
              <w:rPr>
                <w:rStyle w:val="size"/>
                <w:rFonts w:cstheme="minorHAnsi"/>
                <w:iCs/>
                <w:szCs w:val="28"/>
              </w:rPr>
              <w:t xml:space="preserve"> Library and other LBPDs will share how they deliver reading programs to their patrons, how they get patrons involved, and the variety of reading and other programs they offer</w:t>
            </w:r>
            <w:r>
              <w:rPr>
                <w:rStyle w:val="size"/>
                <w:rFonts w:ascii="Atkinson Hyperlegible" w:hAnsi="Atkinson Hyperlegible"/>
                <w:szCs w:val="28"/>
              </w:rPr>
              <w:t>.</w:t>
            </w:r>
          </w:p>
        </w:tc>
        <w:tc>
          <w:tcPr>
            <w:tcW w:w="2922" w:type="dxa"/>
            <w:tcBorders>
              <w:left w:val="single" w:sz="4" w:space="0" w:color="auto"/>
              <w:bottom w:val="single" w:sz="4" w:space="0" w:color="auto"/>
              <w:right w:val="single" w:sz="4" w:space="0" w:color="auto"/>
            </w:tcBorders>
            <w:shd w:val="clear" w:color="auto" w:fill="auto"/>
          </w:tcPr>
          <w:p w14:paraId="268EDAD7" w14:textId="77777777" w:rsidR="009A1875" w:rsidRDefault="009A1875" w:rsidP="009A1875">
            <w:pPr>
              <w:pStyle w:val="SessionType"/>
            </w:pPr>
            <w:r>
              <w:t>Seminar</w:t>
            </w:r>
          </w:p>
          <w:p w14:paraId="0337D3C7" w14:textId="127ECBA8" w:rsidR="005977EB" w:rsidRPr="005977EB" w:rsidRDefault="005977EB" w:rsidP="005977EB">
            <w:pPr>
              <w:pStyle w:val="Location"/>
            </w:pPr>
            <w:r>
              <w:t>Room: Computer Lab A158</w:t>
            </w:r>
          </w:p>
          <w:p w14:paraId="46E12189" w14:textId="77777777" w:rsidR="009A1875" w:rsidRDefault="009A1875" w:rsidP="009A1875">
            <w:pPr>
              <w:pStyle w:val="SessionTitle"/>
            </w:pPr>
            <w:r>
              <w:t>No Substitute for Subheadings</w:t>
            </w:r>
          </w:p>
          <w:p w14:paraId="045F91C3" w14:textId="76042190" w:rsidR="009A1875" w:rsidRDefault="009A1875" w:rsidP="009A1875">
            <w:pPr>
              <w:pStyle w:val="Presenter"/>
            </w:pPr>
            <w:r w:rsidRPr="00A21C9C">
              <w:t>Maureen</w:t>
            </w:r>
            <w:r>
              <w:t xml:space="preserve"> </w:t>
            </w:r>
            <w:proofErr w:type="spellStart"/>
            <w:r>
              <w:t>Dorosin</w:t>
            </w:r>
            <w:r w:rsidR="001F59C6">
              <w:t>s</w:t>
            </w:r>
            <w:r>
              <w:t>ki</w:t>
            </w:r>
            <w:proofErr w:type="spellEnd"/>
            <w:r>
              <w:t>, Florida Braille &amp; Talking Book Librar</w:t>
            </w:r>
            <w:r w:rsidR="00D845EE">
              <w:t>y</w:t>
            </w:r>
          </w:p>
          <w:p w14:paraId="119B09A8" w14:textId="3016FF29" w:rsidR="00D845EE" w:rsidRDefault="00D845EE" w:rsidP="009A1875">
            <w:pPr>
              <w:pStyle w:val="Presenter"/>
            </w:pPr>
            <w:r>
              <w:t>Sarah Smedley, Palm Beach County Talking Book Library</w:t>
            </w:r>
          </w:p>
          <w:p w14:paraId="289B8E2B" w14:textId="00DB6A3F" w:rsidR="00F47976" w:rsidRPr="002E7F4C" w:rsidRDefault="002E7F4C" w:rsidP="005977EB">
            <w:pPr>
              <w:pStyle w:val="SessionDecription"/>
            </w:pPr>
            <w:r w:rsidRPr="002E7F4C">
              <w:t>What do you do if your patrons are clamoring for a certain type of book, and the broad descriptors just aren’t doing it for you? You rely on subheadings! Hear how we collaborated and created a Gentle Romance category, and how subheadings like Cozy Mystery are being used in action every day to help fill those patrons needs.</w:t>
            </w:r>
          </w:p>
        </w:tc>
        <w:tc>
          <w:tcPr>
            <w:tcW w:w="2922" w:type="dxa"/>
            <w:tcBorders>
              <w:left w:val="nil"/>
              <w:bottom w:val="single" w:sz="4" w:space="0" w:color="auto"/>
              <w:right w:val="single" w:sz="4" w:space="0" w:color="auto"/>
            </w:tcBorders>
            <w:shd w:val="clear" w:color="auto" w:fill="auto"/>
          </w:tcPr>
          <w:p w14:paraId="120E1840" w14:textId="7896AB4B" w:rsidR="009A1875" w:rsidRDefault="009A1875" w:rsidP="009A1875">
            <w:pPr>
              <w:pStyle w:val="SessionType"/>
            </w:pPr>
            <w:r w:rsidRPr="00CF778E">
              <w:t>Panel Discussion</w:t>
            </w:r>
          </w:p>
          <w:p w14:paraId="640F2C3C" w14:textId="2F32BD05" w:rsidR="005977EB" w:rsidRPr="005977EB" w:rsidRDefault="005977EB" w:rsidP="005977EB">
            <w:pPr>
              <w:pStyle w:val="Location"/>
            </w:pPr>
            <w:r>
              <w:t>Room: Classroom A156</w:t>
            </w:r>
          </w:p>
          <w:p w14:paraId="26AB6201" w14:textId="131F764F" w:rsidR="009A1875" w:rsidRPr="00CF778E" w:rsidRDefault="009A1875" w:rsidP="009A1875">
            <w:pPr>
              <w:pStyle w:val="SessionTitle"/>
            </w:pPr>
            <w:r w:rsidRPr="00CF778E">
              <w:t>A Library of Things: Circulating Non-Standard Machines</w:t>
            </w:r>
            <w:r w:rsidR="00C82375">
              <w:t xml:space="preserve">, </w:t>
            </w:r>
            <w:r w:rsidRPr="00CF778E">
              <w:t>Equipment</w:t>
            </w:r>
            <w:r w:rsidR="00C82375">
              <w:t>, &amp; More!</w:t>
            </w:r>
          </w:p>
          <w:p w14:paraId="6CBD99C4" w14:textId="1C2945A7" w:rsidR="00C82375" w:rsidRDefault="00C82375" w:rsidP="009A1875">
            <w:pPr>
              <w:pStyle w:val="Presenter"/>
            </w:pPr>
            <w:r>
              <w:t xml:space="preserve">Kim </w:t>
            </w:r>
            <w:proofErr w:type="spellStart"/>
            <w:r>
              <w:t>Charlson</w:t>
            </w:r>
            <w:proofErr w:type="spellEnd"/>
            <w:r>
              <w:t>, Perkins Library</w:t>
            </w:r>
          </w:p>
          <w:p w14:paraId="15BD4876" w14:textId="77777777" w:rsidR="0025712E" w:rsidRDefault="0025712E" w:rsidP="0025712E">
            <w:pPr>
              <w:pStyle w:val="Presenter"/>
            </w:pPr>
            <w:r>
              <w:t xml:space="preserve">Jesse McGarity, Virginia Beach Public Library – </w:t>
            </w:r>
            <w:r w:rsidRPr="00754B5F">
              <w:t>Accessible</w:t>
            </w:r>
            <w:r>
              <w:t xml:space="preserve"> </w:t>
            </w:r>
            <w:r w:rsidRPr="00754B5F">
              <w:t>Resources</w:t>
            </w:r>
            <w:r>
              <w:t xml:space="preserve"> &amp; Services</w:t>
            </w:r>
          </w:p>
          <w:p w14:paraId="62E0CF37" w14:textId="070423BF" w:rsidR="0025712E" w:rsidRDefault="0025712E" w:rsidP="0025712E">
            <w:pPr>
              <w:pStyle w:val="Presenter"/>
            </w:pPr>
            <w:r>
              <w:t xml:space="preserve">Erin </w:t>
            </w:r>
            <w:proofErr w:type="spellStart"/>
            <w:r>
              <w:t>Groth</w:t>
            </w:r>
            <w:proofErr w:type="spellEnd"/>
            <w:r>
              <w:t>, Washington Talking Book &amp; Braille Library</w:t>
            </w:r>
          </w:p>
          <w:p w14:paraId="72A9CE93" w14:textId="1ECF653F" w:rsidR="00F47976" w:rsidRPr="00CF778E" w:rsidRDefault="009A1875" w:rsidP="005977EB">
            <w:pPr>
              <w:pStyle w:val="SessionDecription"/>
            </w:pPr>
            <w:r w:rsidRPr="00CF778E">
              <w:t>Non-standard machines and equipment, accessories, kits, games</w:t>
            </w:r>
            <w:r>
              <w:t>,</w:t>
            </w:r>
            <w:r w:rsidRPr="00CF778E">
              <w:t xml:space="preserve"> and more make each organization's services unique. What kind of things beyond standard NLS machines and equipment do you lend? Come learn about the ways our libraries and IRCs are enhancing their service offerings with non-standard things!</w:t>
            </w:r>
          </w:p>
        </w:tc>
      </w:tr>
      <w:tr w:rsidR="001311C8" w14:paraId="07A088BE" w14:textId="77777777" w:rsidTr="00E03323">
        <w:trPr>
          <w:cantSplit/>
          <w:trHeight w:val="386"/>
        </w:trPr>
        <w:tc>
          <w:tcPr>
            <w:tcW w:w="1669" w:type="dxa"/>
            <w:tcBorders>
              <w:right w:val="single" w:sz="4" w:space="0" w:color="auto"/>
            </w:tcBorders>
            <w:shd w:val="clear" w:color="auto" w:fill="EEEEEE" w:themeFill="accent3" w:themeFillTint="33"/>
          </w:tcPr>
          <w:p w14:paraId="161C6716" w14:textId="4D0E7751" w:rsidR="001311C8" w:rsidRDefault="001311C8" w:rsidP="001311C8">
            <w:pPr>
              <w:pStyle w:val="Time"/>
            </w:pPr>
            <w:r>
              <w:t>4:10 - 4:20</w:t>
            </w:r>
          </w:p>
        </w:tc>
        <w:tc>
          <w:tcPr>
            <w:tcW w:w="2922" w:type="dxa"/>
            <w:tcBorders>
              <w:left w:val="single" w:sz="4" w:space="0" w:color="auto"/>
              <w:bottom w:val="single" w:sz="4" w:space="0" w:color="auto"/>
              <w:right w:val="nil"/>
            </w:tcBorders>
            <w:shd w:val="clear" w:color="auto" w:fill="EEEEEE" w:themeFill="accent3" w:themeFillTint="33"/>
          </w:tcPr>
          <w:p w14:paraId="5AAB855E" w14:textId="5C7BC13E" w:rsidR="00E645C9" w:rsidRDefault="001311C8" w:rsidP="00E645C9">
            <w:pPr>
              <w:pStyle w:val="Breaks"/>
            </w:pPr>
            <w:r>
              <w:t>Break</w:t>
            </w:r>
          </w:p>
        </w:tc>
        <w:tc>
          <w:tcPr>
            <w:tcW w:w="2922" w:type="dxa"/>
            <w:tcBorders>
              <w:left w:val="nil"/>
              <w:bottom w:val="single" w:sz="4" w:space="0" w:color="auto"/>
              <w:right w:val="nil"/>
            </w:tcBorders>
            <w:shd w:val="clear" w:color="auto" w:fill="EEEEEE" w:themeFill="accent3" w:themeFillTint="33"/>
          </w:tcPr>
          <w:p w14:paraId="012840D7" w14:textId="0BFCF3E8" w:rsidR="001311C8" w:rsidRDefault="001311C8" w:rsidP="001311C8">
            <w:pPr>
              <w:pStyle w:val="SessionType"/>
            </w:pPr>
            <w:r w:rsidRPr="00303652">
              <w:rPr>
                <w:color w:val="EEEEEE" w:themeColor="accent3" w:themeTint="33"/>
              </w:rPr>
              <w:t>Break</w:t>
            </w:r>
          </w:p>
        </w:tc>
        <w:tc>
          <w:tcPr>
            <w:tcW w:w="2922" w:type="dxa"/>
            <w:tcBorders>
              <w:left w:val="nil"/>
              <w:bottom w:val="single" w:sz="4" w:space="0" w:color="auto"/>
              <w:right w:val="single" w:sz="4" w:space="0" w:color="auto"/>
            </w:tcBorders>
            <w:shd w:val="clear" w:color="auto" w:fill="EEEEEE" w:themeFill="accent3" w:themeFillTint="33"/>
          </w:tcPr>
          <w:p w14:paraId="004C3BD8" w14:textId="0225D3AB" w:rsidR="001311C8" w:rsidRDefault="001311C8" w:rsidP="001311C8">
            <w:pPr>
              <w:pStyle w:val="SessionType"/>
            </w:pPr>
            <w:r w:rsidRPr="00303652">
              <w:rPr>
                <w:color w:val="EEEEEE" w:themeColor="accent3" w:themeTint="33"/>
              </w:rPr>
              <w:t>Break</w:t>
            </w:r>
          </w:p>
        </w:tc>
      </w:tr>
      <w:tr w:rsidR="001311C8" w14:paraId="038EE4A9" w14:textId="77777777" w:rsidTr="00E03323">
        <w:trPr>
          <w:cantSplit/>
          <w:trHeight w:val="386"/>
        </w:trPr>
        <w:tc>
          <w:tcPr>
            <w:tcW w:w="1669" w:type="dxa"/>
            <w:tcBorders>
              <w:right w:val="single" w:sz="4" w:space="0" w:color="auto"/>
            </w:tcBorders>
            <w:shd w:val="clear" w:color="auto" w:fill="auto"/>
          </w:tcPr>
          <w:p w14:paraId="4E016A2A" w14:textId="01EE4A98" w:rsidR="001311C8" w:rsidRDefault="001311C8" w:rsidP="001311C8">
            <w:pPr>
              <w:pStyle w:val="Time"/>
            </w:pPr>
            <w:r>
              <w:lastRenderedPageBreak/>
              <w:t>4:20 - 5:00</w:t>
            </w:r>
          </w:p>
          <w:p w14:paraId="527B6E6B" w14:textId="77777777" w:rsidR="001311C8" w:rsidRDefault="001311C8" w:rsidP="001311C8">
            <w:pPr>
              <w:pStyle w:val="Time"/>
              <w:ind w:left="212" w:hanging="212"/>
              <w:rPr>
                <w:rStyle w:val="IntenseReference"/>
                <w:bCs w:val="0"/>
                <w:color w:val="3B5D4B" w:themeColor="accent1" w:themeShade="BF"/>
                <w:spacing w:val="-10"/>
              </w:rPr>
            </w:pPr>
            <w:r w:rsidRPr="00985947">
              <w:rPr>
                <w:rStyle w:val="IntenseReference"/>
                <w:bCs w:val="0"/>
                <w:color w:val="3B5D4B" w:themeColor="accent1" w:themeShade="BF"/>
                <w:spacing w:val="-10"/>
              </w:rPr>
              <w:t>Hybrid -</w:t>
            </w:r>
            <w:r>
              <w:rPr>
                <w:rStyle w:val="IntenseReference"/>
                <w:bCs w:val="0"/>
                <w:color w:val="3B5D4B" w:themeColor="accent1" w:themeShade="BF"/>
                <w:spacing w:val="-10"/>
              </w:rPr>
              <w:br/>
            </w:r>
            <w:r w:rsidRPr="00985947">
              <w:rPr>
                <w:rStyle w:val="IntenseReference"/>
                <w:bCs w:val="0"/>
                <w:color w:val="3B5D4B" w:themeColor="accent1" w:themeShade="BF"/>
                <w:spacing w:val="-10"/>
              </w:rPr>
              <w:t>In-person &amp; Online</w:t>
            </w:r>
          </w:p>
          <w:p w14:paraId="2C061EC5" w14:textId="4B5EF6F6" w:rsidR="001311C8" w:rsidRDefault="001311C8" w:rsidP="001311C8">
            <w:pPr>
              <w:pStyle w:val="Time"/>
              <w:jc w:val="center"/>
            </w:pPr>
            <w:r>
              <w:rPr>
                <w:noProof/>
              </w:rPr>
              <w:drawing>
                <wp:inline distT="0" distB="0" distL="0" distR="0" wp14:anchorId="15350BEB" wp14:editId="2F16F3F7">
                  <wp:extent cx="685800" cy="685800"/>
                  <wp:effectExtent l="0" t="0" r="0" b="0"/>
                  <wp:docPr id="383260983" name="Graphic 383260983"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2922" w:type="dxa"/>
            <w:tcBorders>
              <w:left w:val="single" w:sz="4" w:space="0" w:color="auto"/>
              <w:bottom w:val="single" w:sz="4" w:space="0" w:color="auto"/>
              <w:right w:val="single" w:sz="4" w:space="0" w:color="auto"/>
            </w:tcBorders>
            <w:shd w:val="clear" w:color="auto" w:fill="auto"/>
          </w:tcPr>
          <w:p w14:paraId="5ED16AE2" w14:textId="77777777" w:rsidR="001311C8" w:rsidRDefault="001311C8" w:rsidP="001311C8">
            <w:pPr>
              <w:pStyle w:val="SessionType"/>
            </w:pPr>
            <w:r>
              <w:t>Seminar</w:t>
            </w:r>
          </w:p>
          <w:p w14:paraId="2FE3BC90" w14:textId="772CA6BD" w:rsidR="005977EB" w:rsidRPr="005977EB" w:rsidRDefault="005977EB" w:rsidP="005977EB">
            <w:pPr>
              <w:pStyle w:val="Location"/>
            </w:pPr>
            <w:r>
              <w:t>Room: Computer Lab A206</w:t>
            </w:r>
          </w:p>
          <w:p w14:paraId="22FE4A6D" w14:textId="20A8591F" w:rsidR="001311C8" w:rsidRDefault="001311C8" w:rsidP="001311C8">
            <w:pPr>
              <w:pStyle w:val="SessionTitle"/>
            </w:pPr>
            <w:r>
              <w:t>Digitizing Documentation</w:t>
            </w:r>
          </w:p>
          <w:p w14:paraId="04B20856" w14:textId="77777777" w:rsidR="001311C8" w:rsidRDefault="001311C8" w:rsidP="001311C8">
            <w:pPr>
              <w:pStyle w:val="Presenter"/>
            </w:pPr>
            <w:r>
              <w:t>Katy Patrick, Keystone Systems</w:t>
            </w:r>
          </w:p>
          <w:p w14:paraId="01D7305B" w14:textId="4AABCCF5" w:rsidR="00F47976" w:rsidRPr="00A117AF" w:rsidRDefault="001311C8" w:rsidP="005977EB">
            <w:pPr>
              <w:pStyle w:val="SessionDecription"/>
            </w:pPr>
            <w:r>
              <w:t>Do you need to downsize your physical record</w:t>
            </w:r>
            <w:r w:rsidR="00C95CEA">
              <w:t xml:space="preserve"> </w:t>
            </w:r>
            <w:r>
              <w:t>s</w:t>
            </w:r>
            <w:r w:rsidR="00C95CEA">
              <w:t>torage</w:t>
            </w:r>
            <w:r>
              <w:t xml:space="preserve">? Learn about the possibilities for digitizing </w:t>
            </w:r>
            <w:r w:rsidR="00C95CEA">
              <w:t xml:space="preserve">the </w:t>
            </w:r>
            <w:r>
              <w:t>patron</w:t>
            </w:r>
            <w:r w:rsidR="00C95CEA">
              <w:t>’s</w:t>
            </w:r>
            <w:r>
              <w:t xml:space="preserve"> application </w:t>
            </w:r>
            <w:r w:rsidR="00C95CEA">
              <w:t>(</w:t>
            </w:r>
            <w:r>
              <w:t>and more</w:t>
            </w:r>
            <w:r w:rsidR="00C95CEA">
              <w:t>?)</w:t>
            </w:r>
            <w:r>
              <w:t xml:space="preserve"> to store as part of the KLAS record</w:t>
            </w:r>
            <w:r w:rsidR="00C95CEA">
              <w:t>, and provide your feedback on this potential new feature.</w:t>
            </w:r>
          </w:p>
        </w:tc>
        <w:tc>
          <w:tcPr>
            <w:tcW w:w="2922" w:type="dxa"/>
            <w:tcBorders>
              <w:left w:val="single" w:sz="4" w:space="0" w:color="auto"/>
              <w:bottom w:val="single" w:sz="4" w:space="0" w:color="auto"/>
              <w:right w:val="single" w:sz="4" w:space="0" w:color="auto"/>
            </w:tcBorders>
            <w:shd w:val="clear" w:color="auto" w:fill="auto"/>
          </w:tcPr>
          <w:p w14:paraId="1E444F9C" w14:textId="77777777" w:rsidR="001311C8" w:rsidRDefault="001311C8" w:rsidP="001311C8">
            <w:pPr>
              <w:pStyle w:val="SessionType"/>
            </w:pPr>
            <w:r>
              <w:t>Seminar</w:t>
            </w:r>
          </w:p>
          <w:p w14:paraId="5DBC15F0" w14:textId="7F4C40C5" w:rsidR="005977EB" w:rsidRPr="005977EB" w:rsidRDefault="005977EB" w:rsidP="005977EB">
            <w:pPr>
              <w:pStyle w:val="Location"/>
            </w:pPr>
            <w:r>
              <w:t>Room: Computer Lab A158</w:t>
            </w:r>
          </w:p>
          <w:p w14:paraId="3DAEE7E5" w14:textId="4DA21FF6" w:rsidR="001311C8" w:rsidRDefault="001311C8" w:rsidP="001311C8">
            <w:pPr>
              <w:pStyle w:val="SessionTitle"/>
            </w:pPr>
            <w:r>
              <w:t>Loaning Digital Braille</w:t>
            </w:r>
          </w:p>
          <w:p w14:paraId="30141717" w14:textId="0D4B0C8D" w:rsidR="001311C8" w:rsidRDefault="001311C8" w:rsidP="001311C8">
            <w:pPr>
              <w:pStyle w:val="Presenter"/>
            </w:pPr>
            <w:r>
              <w:t xml:space="preserve">James </w:t>
            </w:r>
            <w:r w:rsidRPr="00754B5F">
              <w:t>Gleason</w:t>
            </w:r>
            <w:r>
              <w:t>, Perkins Library</w:t>
            </w:r>
          </w:p>
          <w:p w14:paraId="14C990CC" w14:textId="6240421E" w:rsidR="00EE4B47" w:rsidRDefault="00EE4B47" w:rsidP="001311C8">
            <w:pPr>
              <w:pStyle w:val="Presenter"/>
            </w:pPr>
            <w:r>
              <w:t xml:space="preserve">Ryan </w:t>
            </w:r>
            <w:proofErr w:type="spellStart"/>
            <w:r>
              <w:t>Gelsk</w:t>
            </w:r>
            <w:r w:rsidR="008833F7">
              <w:t>e</w:t>
            </w:r>
            <w:r>
              <w:t>y</w:t>
            </w:r>
            <w:proofErr w:type="spellEnd"/>
            <w:r>
              <w:t>, Washington Talking Book</w:t>
            </w:r>
            <w:r w:rsidR="001929D3">
              <w:t xml:space="preserve"> &amp;</w:t>
            </w:r>
            <w:r>
              <w:t xml:space="preserve"> Braille Library</w:t>
            </w:r>
          </w:p>
          <w:p w14:paraId="3766BCCB" w14:textId="212B519F" w:rsidR="00F47976" w:rsidRPr="00E525CF" w:rsidRDefault="001311C8" w:rsidP="005977EB">
            <w:pPr>
              <w:pStyle w:val="SessionDecription"/>
            </w:pPr>
            <w:r w:rsidRPr="00E525CF">
              <w:t>Come and learn about digital braille</w:t>
            </w:r>
            <w:r w:rsidR="00C82375">
              <w:t xml:space="preserve"> </w:t>
            </w:r>
            <w:r w:rsidRPr="00E525CF">
              <w:t>(e</w:t>
            </w:r>
            <w:r>
              <w:t>-</w:t>
            </w:r>
            <w:r w:rsidRPr="00E525CF">
              <w:t>braille). We will explore cataloging, patron services, as well as answer your questions.</w:t>
            </w:r>
          </w:p>
        </w:tc>
        <w:tc>
          <w:tcPr>
            <w:tcW w:w="2922" w:type="dxa"/>
            <w:tcBorders>
              <w:left w:val="nil"/>
              <w:bottom w:val="single" w:sz="4" w:space="0" w:color="auto"/>
              <w:right w:val="single" w:sz="4" w:space="0" w:color="auto"/>
            </w:tcBorders>
            <w:shd w:val="clear" w:color="auto" w:fill="auto"/>
          </w:tcPr>
          <w:p w14:paraId="3C688D85" w14:textId="77777777" w:rsidR="001311C8" w:rsidRDefault="001311C8" w:rsidP="001311C8">
            <w:pPr>
              <w:pStyle w:val="SessionType"/>
            </w:pPr>
            <w:r>
              <w:t>Birds of a Feather</w:t>
            </w:r>
          </w:p>
          <w:p w14:paraId="1D17937B" w14:textId="449069BC" w:rsidR="005977EB" w:rsidRPr="005977EB" w:rsidRDefault="005977EB" w:rsidP="005977EB">
            <w:pPr>
              <w:pStyle w:val="Location"/>
            </w:pPr>
            <w:r>
              <w:t>Room: Classroom A156</w:t>
            </w:r>
          </w:p>
          <w:p w14:paraId="55D5D7AC" w14:textId="77777777" w:rsidR="001311C8" w:rsidRDefault="001311C8" w:rsidP="001311C8">
            <w:pPr>
              <w:pStyle w:val="SessionTitle"/>
            </w:pPr>
            <w:r>
              <w:t>Outreach</w:t>
            </w:r>
          </w:p>
          <w:p w14:paraId="49BA63F7" w14:textId="77777777" w:rsidR="001311C8" w:rsidRDefault="001311C8" w:rsidP="001311C8">
            <w:pPr>
              <w:pStyle w:val="Presenter"/>
            </w:pPr>
            <w:r>
              <w:t xml:space="preserve">Jesse McGarity, Virginia Beach Public Library – </w:t>
            </w:r>
            <w:r w:rsidRPr="00754B5F">
              <w:t>Accessible</w:t>
            </w:r>
            <w:r>
              <w:t xml:space="preserve"> </w:t>
            </w:r>
            <w:r w:rsidRPr="00754B5F">
              <w:t>Resources</w:t>
            </w:r>
            <w:r>
              <w:t xml:space="preserve"> &amp; Services</w:t>
            </w:r>
          </w:p>
          <w:p w14:paraId="7B659841" w14:textId="3BE7A3E4" w:rsidR="001311C8" w:rsidRPr="006952AF" w:rsidRDefault="001311C8" w:rsidP="005977EB">
            <w:pPr>
              <w:pStyle w:val="SessionDecription"/>
              <w:rPr>
                <w:rStyle w:val="Speaker"/>
                <w:i w:val="0"/>
                <w:sz w:val="27"/>
              </w:rPr>
            </w:pPr>
            <w:r w:rsidRPr="006952AF">
              <w:rPr>
                <w:rStyle w:val="Speaker"/>
                <w:i w:val="0"/>
                <w:sz w:val="27"/>
              </w:rPr>
              <w:t xml:space="preserve">How have your </w:t>
            </w:r>
            <w:r w:rsidR="00C95CEA">
              <w:rPr>
                <w:rStyle w:val="Speaker"/>
                <w:i w:val="0"/>
                <w:sz w:val="27"/>
              </w:rPr>
              <w:t>o</w:t>
            </w:r>
            <w:r w:rsidRPr="006952AF">
              <w:rPr>
                <w:rStyle w:val="Speaker"/>
                <w:i w:val="0"/>
                <w:sz w:val="27"/>
              </w:rPr>
              <w:t xml:space="preserve">utreach efforts changed since the introduction of duplication and the eReader? Did COVID alter how you approach </w:t>
            </w:r>
            <w:r w:rsidR="00C95CEA">
              <w:rPr>
                <w:rStyle w:val="Speaker"/>
                <w:i w:val="0"/>
                <w:sz w:val="27"/>
              </w:rPr>
              <w:t>o</w:t>
            </w:r>
            <w:r w:rsidRPr="006952AF">
              <w:rPr>
                <w:rStyle w:val="Speaker"/>
                <w:i w:val="0"/>
                <w:sz w:val="27"/>
              </w:rPr>
              <w:t xml:space="preserve">utreach? This informal discussion will explore these topics and more! </w:t>
            </w:r>
            <w:r w:rsidRPr="006952AF">
              <w:t>This session will not be recorded to promote an open exchange of ideas</w:t>
            </w:r>
          </w:p>
        </w:tc>
      </w:tr>
    </w:tbl>
    <w:p w14:paraId="49C3BAE2" w14:textId="45EDD198" w:rsidR="00B10EEE" w:rsidRDefault="00B10EEE" w:rsidP="00B10EEE">
      <w:pPr>
        <w:pStyle w:val="Heading2"/>
      </w:pPr>
      <w:r>
        <w:t>Wednesday Evening Events</w:t>
      </w:r>
    </w:p>
    <w:tbl>
      <w:tblPr>
        <w:tblStyle w:val="TableGrid"/>
        <w:tblW w:w="10435" w:type="dxa"/>
        <w:tblLook w:val="04A0" w:firstRow="1" w:lastRow="0" w:firstColumn="1" w:lastColumn="0" w:noHBand="0" w:noVBand="1"/>
      </w:tblPr>
      <w:tblGrid>
        <w:gridCol w:w="1705"/>
        <w:gridCol w:w="8730"/>
      </w:tblGrid>
      <w:tr w:rsidR="00B10EEE" w14:paraId="2C51D442" w14:textId="77777777" w:rsidTr="009A1875">
        <w:tc>
          <w:tcPr>
            <w:tcW w:w="1705" w:type="dxa"/>
          </w:tcPr>
          <w:p w14:paraId="44C0FD8A" w14:textId="77777777" w:rsidR="00B10EEE" w:rsidRPr="006B3B76" w:rsidRDefault="00B10EEE" w:rsidP="00471067">
            <w:pPr>
              <w:pStyle w:val="Heading3"/>
            </w:pPr>
            <w:r w:rsidRPr="006B3B76">
              <w:t>Time (CDT)</w:t>
            </w:r>
          </w:p>
        </w:tc>
        <w:tc>
          <w:tcPr>
            <w:tcW w:w="8730" w:type="dxa"/>
          </w:tcPr>
          <w:p w14:paraId="3ACB8248" w14:textId="380E9D3F" w:rsidR="00B10EEE" w:rsidRPr="006B3B76" w:rsidRDefault="00B947E8" w:rsidP="00471067">
            <w:pPr>
              <w:pStyle w:val="Heading3"/>
            </w:pPr>
            <w:r>
              <w:t>Event</w:t>
            </w:r>
          </w:p>
        </w:tc>
      </w:tr>
      <w:tr w:rsidR="00B10EEE" w14:paraId="6BED3F2C" w14:textId="77777777" w:rsidTr="009A1875">
        <w:tblPrEx>
          <w:tblCellMar>
            <w:left w:w="58" w:type="dxa"/>
            <w:right w:w="58" w:type="dxa"/>
          </w:tblCellMar>
        </w:tblPrEx>
        <w:tc>
          <w:tcPr>
            <w:tcW w:w="1705" w:type="dxa"/>
            <w:shd w:val="clear" w:color="auto" w:fill="ECECE8" w:themeFill="background1"/>
          </w:tcPr>
          <w:p w14:paraId="50643D78" w14:textId="2D9D064B" w:rsidR="00B10EEE" w:rsidRDefault="00B10EEE" w:rsidP="00FC36E5">
            <w:pPr>
              <w:pStyle w:val="Time"/>
            </w:pPr>
            <w:r>
              <w:t>5:00 - 7:00</w:t>
            </w:r>
          </w:p>
        </w:tc>
        <w:tc>
          <w:tcPr>
            <w:tcW w:w="8730" w:type="dxa"/>
            <w:shd w:val="clear" w:color="auto" w:fill="ECECE8" w:themeFill="background1"/>
          </w:tcPr>
          <w:p w14:paraId="3097094C" w14:textId="286B5448" w:rsidR="00B10EEE" w:rsidRPr="005F3D41" w:rsidRDefault="00B10EEE" w:rsidP="009A24CE">
            <w:pPr>
              <w:pStyle w:val="Breaks"/>
            </w:pPr>
            <w:r w:rsidRPr="00CF08BD">
              <w:t>Break</w:t>
            </w:r>
            <w:r>
              <w:t>; Return to hotel</w:t>
            </w:r>
          </w:p>
        </w:tc>
      </w:tr>
      <w:tr w:rsidR="00B10EEE" w14:paraId="768DEDCD" w14:textId="77777777" w:rsidTr="009A1875">
        <w:tblPrEx>
          <w:tblCellMar>
            <w:left w:w="58" w:type="dxa"/>
            <w:right w:w="58" w:type="dxa"/>
          </w:tblCellMar>
        </w:tblPrEx>
        <w:tc>
          <w:tcPr>
            <w:tcW w:w="1705" w:type="dxa"/>
          </w:tcPr>
          <w:p w14:paraId="208542E2" w14:textId="77777777" w:rsidR="00B10EEE" w:rsidRDefault="00B10EEE" w:rsidP="00FC36E5">
            <w:pPr>
              <w:pStyle w:val="Time"/>
            </w:pPr>
            <w:r>
              <w:t>7:30 - 9:30</w:t>
            </w:r>
          </w:p>
          <w:p w14:paraId="00C1B5F5" w14:textId="77777777" w:rsidR="009A1875" w:rsidRPr="009A1875" w:rsidRDefault="009A1875" w:rsidP="009A1875">
            <w:pPr>
              <w:pStyle w:val="Timeblocklocation"/>
            </w:pPr>
            <w:r w:rsidRPr="009A1875">
              <w:t>In-person Only</w:t>
            </w:r>
          </w:p>
          <w:p w14:paraId="280F135D" w14:textId="08984B64" w:rsidR="009A1875" w:rsidRDefault="009A1875" w:rsidP="009A1875">
            <w:pPr>
              <w:pStyle w:val="Time"/>
              <w:jc w:val="center"/>
            </w:pPr>
            <w:r>
              <w:rPr>
                <w:noProof/>
              </w:rPr>
              <w:drawing>
                <wp:inline distT="0" distB="0" distL="0" distR="0" wp14:anchorId="5590E716" wp14:editId="32FE13D4">
                  <wp:extent cx="685800" cy="685800"/>
                  <wp:effectExtent l="0" t="0" r="0" b="0"/>
                  <wp:docPr id="234503571" name="Graphic 234503571" descr="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00601" name="Graphic 2023000601" descr="Meeti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inline>
              </w:drawing>
            </w:r>
          </w:p>
        </w:tc>
        <w:tc>
          <w:tcPr>
            <w:tcW w:w="8730" w:type="dxa"/>
          </w:tcPr>
          <w:p w14:paraId="0515E3C8" w14:textId="77777777" w:rsidR="00B11572" w:rsidRDefault="00B10EEE" w:rsidP="00FC36E5">
            <w:pPr>
              <w:pStyle w:val="SessionTitle"/>
            </w:pPr>
            <w:r w:rsidRPr="005F3D41">
              <w:t>Cards &amp; Connections</w:t>
            </w:r>
          </w:p>
          <w:p w14:paraId="65668CCE" w14:textId="212E378D" w:rsidR="00B10EEE" w:rsidRDefault="00B10EEE" w:rsidP="00B11572">
            <w:pPr>
              <w:pStyle w:val="SessionDecription"/>
            </w:pPr>
            <w:r>
              <w:t>Try a new game or teach others an old favorite, while getting to know new colleagues &amp; catching up with old friends.</w:t>
            </w:r>
          </w:p>
          <w:p w14:paraId="2A34B99E" w14:textId="60822E45" w:rsidR="00B10EEE" w:rsidRPr="005F3D41" w:rsidRDefault="00E645C9" w:rsidP="001C40AD">
            <w:pPr>
              <w:pStyle w:val="Location"/>
              <w:rPr>
                <w:b/>
              </w:rPr>
            </w:pPr>
            <w:r>
              <w:t>Location</w:t>
            </w:r>
            <w:r w:rsidR="00754B5F" w:rsidRPr="00754B5F">
              <w:t xml:space="preserve">: </w:t>
            </w:r>
            <w:r w:rsidR="00B10EEE" w:rsidRPr="00754B5F">
              <w:t>Element Nashville Airport – Lobby</w:t>
            </w:r>
          </w:p>
        </w:tc>
      </w:tr>
    </w:tbl>
    <w:p w14:paraId="3059AD08" w14:textId="77777777" w:rsidR="00B92228" w:rsidRDefault="00B92228">
      <w:pPr>
        <w:spacing w:line="276" w:lineRule="auto"/>
        <w:ind w:left="0" w:firstLine="0"/>
        <w:rPr>
          <w:b/>
          <w:szCs w:val="20"/>
        </w:rPr>
      </w:pPr>
      <w:r>
        <w:rPr>
          <w:b/>
        </w:rPr>
        <w:br w:type="page"/>
      </w:r>
    </w:p>
    <w:p w14:paraId="2763C759" w14:textId="48BF86C8" w:rsidR="007644DE" w:rsidRDefault="007644DE" w:rsidP="00C95CEA">
      <w:r>
        <w:rPr>
          <w:b/>
        </w:rPr>
        <w:lastRenderedPageBreak/>
        <w:t xml:space="preserve">Thursday sessions </w:t>
      </w:r>
      <w:r>
        <w:t xml:space="preserve">will be held at the </w:t>
      </w:r>
      <w:r w:rsidRPr="00437DC7">
        <w:rPr>
          <w:rStyle w:val="IntenseReference"/>
        </w:rPr>
        <w:t>Tennessee School for the Blind</w:t>
      </w:r>
      <w:r>
        <w:t xml:space="preserve">. </w:t>
      </w:r>
      <w:r w:rsidR="00B06AA3">
        <w:t>Transportation will be provided in the form of Uber Vouchers</w:t>
      </w:r>
      <w:r>
        <w:t>.</w:t>
      </w:r>
    </w:p>
    <w:p w14:paraId="39E37268" w14:textId="39D47AB7" w:rsidR="007644DE" w:rsidRDefault="007644DE" w:rsidP="00C95CEA">
      <w:r>
        <w:t xml:space="preserve">The </w:t>
      </w:r>
      <w:r w:rsidRPr="00230231">
        <w:rPr>
          <w:b/>
          <w:bCs/>
        </w:rPr>
        <w:t>Networking Lounge</w:t>
      </w:r>
      <w:r>
        <w:t xml:space="preserve"> will be open in the school library </w:t>
      </w:r>
      <w:r w:rsidRPr="00C47A32">
        <w:rPr>
          <w:b/>
          <w:bCs/>
        </w:rPr>
        <w:t>9:00 – 11:</w:t>
      </w:r>
      <w:r w:rsidR="008708E4">
        <w:rPr>
          <w:b/>
          <w:bCs/>
        </w:rPr>
        <w:t>0</w:t>
      </w:r>
      <w:r w:rsidRPr="00C47A32">
        <w:rPr>
          <w:b/>
          <w:bCs/>
        </w:rPr>
        <w:t>0</w:t>
      </w:r>
      <w:r>
        <w:t xml:space="preserve">. This space is available for quiet one-on-one or small group networking discussions, remote work, and sensory recovery time. </w:t>
      </w:r>
    </w:p>
    <w:p w14:paraId="762E3B91" w14:textId="4D7280D2" w:rsidR="007644DE" w:rsidRDefault="007644DE" w:rsidP="00434A9C">
      <w:pPr>
        <w:pStyle w:val="Heading1"/>
      </w:pPr>
      <w:r>
        <w:t>Thursday, July 20</w:t>
      </w:r>
    </w:p>
    <w:p w14:paraId="5827C386" w14:textId="77777777" w:rsidR="00E11860" w:rsidRDefault="00E11860" w:rsidP="00E11860">
      <w:r>
        <w:t>All times listed are Central Daylight Time.</w:t>
      </w:r>
    </w:p>
    <w:tbl>
      <w:tblPr>
        <w:tblStyle w:val="TableGrid"/>
        <w:tblW w:w="0" w:type="auto"/>
        <w:tblCellMar>
          <w:left w:w="58" w:type="dxa"/>
          <w:right w:w="58" w:type="dxa"/>
        </w:tblCellMar>
        <w:tblLook w:val="04A0" w:firstRow="1" w:lastRow="0" w:firstColumn="1" w:lastColumn="0" w:noHBand="0" w:noVBand="1"/>
      </w:tblPr>
      <w:tblGrid>
        <w:gridCol w:w="1705"/>
        <w:gridCol w:w="8725"/>
      </w:tblGrid>
      <w:tr w:rsidR="00E11860" w14:paraId="514664AC" w14:textId="77777777" w:rsidTr="00471067">
        <w:tc>
          <w:tcPr>
            <w:tcW w:w="1705" w:type="dxa"/>
          </w:tcPr>
          <w:p w14:paraId="0884DEA0" w14:textId="77777777" w:rsidR="00E11860" w:rsidRPr="006B3B76" w:rsidRDefault="00E11860" w:rsidP="00471067">
            <w:pPr>
              <w:pStyle w:val="Heading3"/>
            </w:pPr>
            <w:r w:rsidRPr="006B3B76">
              <w:t>Time (CDT)</w:t>
            </w:r>
          </w:p>
        </w:tc>
        <w:tc>
          <w:tcPr>
            <w:tcW w:w="8725" w:type="dxa"/>
            <w:tcBorders>
              <w:bottom w:val="single" w:sz="4" w:space="0" w:color="auto"/>
            </w:tcBorders>
          </w:tcPr>
          <w:p w14:paraId="6C5D45A9" w14:textId="77777777" w:rsidR="00E11860" w:rsidRPr="006B3B76" w:rsidRDefault="00E11860" w:rsidP="00471067">
            <w:pPr>
              <w:pStyle w:val="Heading3"/>
            </w:pPr>
            <w:r w:rsidRPr="006B3B76">
              <w:t>Session Title</w:t>
            </w:r>
          </w:p>
        </w:tc>
      </w:tr>
      <w:tr w:rsidR="00E11860" w14:paraId="048C0ACC" w14:textId="77777777" w:rsidTr="00471067">
        <w:tc>
          <w:tcPr>
            <w:tcW w:w="1705" w:type="dxa"/>
          </w:tcPr>
          <w:p w14:paraId="1490F321" w14:textId="77777777" w:rsidR="00E11860" w:rsidRPr="00D04701" w:rsidRDefault="00E11860" w:rsidP="00471067">
            <w:pPr>
              <w:pStyle w:val="Time"/>
            </w:pPr>
            <w:r>
              <w:t xml:space="preserve">8:30 </w:t>
            </w:r>
            <w:r w:rsidRPr="00D04701">
              <w:t>-</w:t>
            </w:r>
            <w:r>
              <w:t xml:space="preserve"> 9:00</w:t>
            </w:r>
          </w:p>
        </w:tc>
        <w:tc>
          <w:tcPr>
            <w:tcW w:w="8725" w:type="dxa"/>
            <w:tcBorders>
              <w:bottom w:val="single" w:sz="4" w:space="0" w:color="auto"/>
            </w:tcBorders>
          </w:tcPr>
          <w:p w14:paraId="3C55D521" w14:textId="77777777" w:rsidR="00E11860" w:rsidRDefault="00E11860" w:rsidP="00471067">
            <w:pPr>
              <w:pStyle w:val="SessionTitle"/>
            </w:pPr>
            <w:r>
              <w:t>Coffee with Colleagues</w:t>
            </w:r>
          </w:p>
          <w:p w14:paraId="17CBE7E5" w14:textId="063A4479" w:rsidR="00E645C9" w:rsidRDefault="00E645C9" w:rsidP="00E645C9">
            <w:pPr>
              <w:pStyle w:val="Location"/>
            </w:pPr>
            <w:r>
              <w:t>Location: Auditorium Lobby</w:t>
            </w:r>
          </w:p>
        </w:tc>
      </w:tr>
    </w:tbl>
    <w:p w14:paraId="0B86D5FB" w14:textId="10E271EB" w:rsidR="00E11860" w:rsidRDefault="001311C8" w:rsidP="00E11860">
      <w:pPr>
        <w:pStyle w:val="Heading2"/>
      </w:pPr>
      <w:r>
        <w:t>Thursday</w:t>
      </w:r>
      <w:r w:rsidR="00E11860">
        <w:t xml:space="preserve"> Morning </w:t>
      </w:r>
      <w:r w:rsidR="00E11860" w:rsidRPr="00493C7D">
        <w:t>Hands</w:t>
      </w:r>
      <w:r w:rsidR="00E11860">
        <w:t>-on Sessions</w:t>
      </w:r>
    </w:p>
    <w:tbl>
      <w:tblPr>
        <w:tblStyle w:val="TableGrid"/>
        <w:tblW w:w="10435" w:type="dxa"/>
        <w:tblCellMar>
          <w:left w:w="58" w:type="dxa"/>
          <w:right w:w="58" w:type="dxa"/>
        </w:tblCellMar>
        <w:tblLook w:val="04A0" w:firstRow="1" w:lastRow="0" w:firstColumn="1" w:lastColumn="0" w:noHBand="0" w:noVBand="1"/>
      </w:tblPr>
      <w:tblGrid>
        <w:gridCol w:w="1692"/>
        <w:gridCol w:w="4315"/>
        <w:gridCol w:w="4428"/>
      </w:tblGrid>
      <w:tr w:rsidR="00E11860" w14:paraId="08BF0686" w14:textId="77777777" w:rsidTr="00471067">
        <w:trPr>
          <w:trHeight w:val="386"/>
        </w:trPr>
        <w:tc>
          <w:tcPr>
            <w:tcW w:w="1692" w:type="dxa"/>
            <w:tcBorders>
              <w:bottom w:val="single" w:sz="4" w:space="0" w:color="auto"/>
              <w:right w:val="single" w:sz="4" w:space="0" w:color="auto"/>
            </w:tcBorders>
          </w:tcPr>
          <w:p w14:paraId="4ECBB58E" w14:textId="77777777" w:rsidR="00E11860" w:rsidRPr="00B92228" w:rsidRDefault="00E11860" w:rsidP="00471067">
            <w:pPr>
              <w:pStyle w:val="Heading3"/>
            </w:pPr>
            <w:r w:rsidRPr="00B92228">
              <w:t>Time (CDT)</w:t>
            </w:r>
          </w:p>
        </w:tc>
        <w:tc>
          <w:tcPr>
            <w:tcW w:w="4315" w:type="dxa"/>
            <w:tcBorders>
              <w:left w:val="single" w:sz="4" w:space="0" w:color="auto"/>
              <w:bottom w:val="single" w:sz="4" w:space="0" w:color="auto"/>
              <w:right w:val="single" w:sz="4" w:space="0" w:color="auto"/>
            </w:tcBorders>
            <w:shd w:val="clear" w:color="auto" w:fill="auto"/>
          </w:tcPr>
          <w:p w14:paraId="7800EB57" w14:textId="77777777" w:rsidR="00E11860" w:rsidRPr="00B92228" w:rsidRDefault="00E11860" w:rsidP="00471067">
            <w:pPr>
              <w:pStyle w:val="Heading3"/>
            </w:pPr>
            <w:r>
              <w:t>Track One</w:t>
            </w:r>
          </w:p>
        </w:tc>
        <w:tc>
          <w:tcPr>
            <w:tcW w:w="4428" w:type="dxa"/>
            <w:tcBorders>
              <w:left w:val="single" w:sz="4" w:space="0" w:color="auto"/>
              <w:bottom w:val="single" w:sz="4" w:space="0" w:color="auto"/>
              <w:right w:val="single" w:sz="4" w:space="0" w:color="auto"/>
            </w:tcBorders>
            <w:shd w:val="clear" w:color="auto" w:fill="auto"/>
          </w:tcPr>
          <w:p w14:paraId="565151E1" w14:textId="77777777" w:rsidR="00E11860" w:rsidRPr="00B92228" w:rsidRDefault="00E11860" w:rsidP="00471067">
            <w:pPr>
              <w:pStyle w:val="Heading3"/>
            </w:pPr>
            <w:r w:rsidRPr="00B92228">
              <w:t xml:space="preserve">Track </w:t>
            </w:r>
            <w:r>
              <w:t>Two</w:t>
            </w:r>
          </w:p>
        </w:tc>
      </w:tr>
      <w:tr w:rsidR="00E11860" w14:paraId="34952AED" w14:textId="77777777" w:rsidTr="00471067">
        <w:trPr>
          <w:trHeight w:val="998"/>
        </w:trPr>
        <w:tc>
          <w:tcPr>
            <w:tcW w:w="1692" w:type="dxa"/>
            <w:tcBorders>
              <w:bottom w:val="single" w:sz="4" w:space="0" w:color="auto"/>
              <w:right w:val="single" w:sz="4" w:space="0" w:color="auto"/>
            </w:tcBorders>
          </w:tcPr>
          <w:p w14:paraId="2369F7BB" w14:textId="71743982" w:rsidR="00E11860" w:rsidRDefault="00E11860" w:rsidP="00471067">
            <w:pPr>
              <w:pStyle w:val="Time"/>
            </w:pPr>
            <w:r>
              <w:t>9:00</w:t>
            </w:r>
            <w:r w:rsidR="00635C5D">
              <w:t xml:space="preserve"> </w:t>
            </w:r>
            <w:r>
              <w:t>-</w:t>
            </w:r>
            <w:r w:rsidR="00635C5D">
              <w:t xml:space="preserve"> </w:t>
            </w:r>
            <w:r>
              <w:t>11:</w:t>
            </w:r>
            <w:r w:rsidR="00A47763">
              <w:t>00</w:t>
            </w:r>
          </w:p>
          <w:p w14:paraId="33518B7D" w14:textId="77777777" w:rsidR="00E11860" w:rsidRDefault="00E11860" w:rsidP="00471067">
            <w:pPr>
              <w:pStyle w:val="Timeblocklocation"/>
            </w:pPr>
            <w:r w:rsidRPr="00535DC4">
              <w:t xml:space="preserve">In-person </w:t>
            </w:r>
            <w:r>
              <w:t>Only</w:t>
            </w:r>
          </w:p>
          <w:p w14:paraId="5A6109FC" w14:textId="5633C884" w:rsidR="00E11860" w:rsidRPr="00985947" w:rsidRDefault="00E11860" w:rsidP="00471067">
            <w:pPr>
              <w:pStyle w:val="Timeblocklocation"/>
              <w:jc w:val="center"/>
            </w:pPr>
            <w:r>
              <w:rPr>
                <w:noProof/>
              </w:rPr>
              <w:drawing>
                <wp:inline distT="0" distB="0" distL="0" distR="0" wp14:anchorId="24C5172A" wp14:editId="381666EC">
                  <wp:extent cx="685800" cy="685800"/>
                  <wp:effectExtent l="0" t="0" r="0" b="0"/>
                  <wp:docPr id="13" name="Graphic 1" descr="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00601" name="Graphic 2023000601" descr="Meeti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inline>
              </w:drawing>
            </w:r>
          </w:p>
        </w:tc>
        <w:tc>
          <w:tcPr>
            <w:tcW w:w="4315" w:type="dxa"/>
            <w:tcBorders>
              <w:left w:val="single" w:sz="4" w:space="0" w:color="auto"/>
              <w:bottom w:val="single" w:sz="4" w:space="0" w:color="auto"/>
              <w:right w:val="single" w:sz="4" w:space="0" w:color="auto"/>
            </w:tcBorders>
            <w:shd w:val="clear" w:color="auto" w:fill="auto"/>
          </w:tcPr>
          <w:p w14:paraId="57C8DEA3" w14:textId="77777777" w:rsidR="00E11860" w:rsidRDefault="00E11860" w:rsidP="00471067">
            <w:pPr>
              <w:pStyle w:val="SessionType"/>
            </w:pPr>
            <w:r>
              <w:t xml:space="preserve">Come &amp; Go </w:t>
            </w:r>
            <w:r w:rsidRPr="00230231">
              <w:t>Hands-on Session</w:t>
            </w:r>
          </w:p>
          <w:p w14:paraId="4E6791B2" w14:textId="11DBE77D" w:rsidR="005977EB" w:rsidRPr="005977EB" w:rsidRDefault="005977EB" w:rsidP="00F92F4F">
            <w:pPr>
              <w:pStyle w:val="Location"/>
            </w:pPr>
            <w:r>
              <w:t>Room: Computer Lab A206</w:t>
            </w:r>
          </w:p>
          <w:p w14:paraId="5012081A" w14:textId="677F757B" w:rsidR="00E11860" w:rsidRDefault="00E14E22" w:rsidP="00471067">
            <w:pPr>
              <w:pStyle w:val="SessionTitle"/>
            </w:pPr>
            <w:r w:rsidRPr="00004801">
              <w:t>Exploring the WebOPAC</w:t>
            </w:r>
          </w:p>
          <w:p w14:paraId="06EEB777" w14:textId="3C9272C1" w:rsidR="00E11860" w:rsidRDefault="00E11860" w:rsidP="00754B5F">
            <w:pPr>
              <w:pStyle w:val="Presenter"/>
            </w:pPr>
            <w:r>
              <w:t>Katy Patrick</w:t>
            </w:r>
            <w:r w:rsidR="00B76EB5">
              <w:t xml:space="preserve"> &amp; </w:t>
            </w:r>
            <w:r w:rsidR="00A172F7">
              <w:t>George Martell</w:t>
            </w:r>
            <w:r w:rsidR="00A21C9C">
              <w:t xml:space="preserve">, </w:t>
            </w:r>
            <w:r w:rsidR="00B76EB5">
              <w:t>Keystone Systems</w:t>
            </w:r>
          </w:p>
          <w:p w14:paraId="14A85566" w14:textId="5BBD23B1" w:rsidR="00F47976" w:rsidRPr="004A73B8" w:rsidRDefault="00004801" w:rsidP="005977EB">
            <w:pPr>
              <w:pStyle w:val="SessionDecription"/>
            </w:pPr>
            <w:r w:rsidRPr="00004801">
              <w:t xml:space="preserve">The new </w:t>
            </w:r>
            <w:proofErr w:type="spellStart"/>
            <w:r w:rsidRPr="00004801">
              <w:t>WebOPAC</w:t>
            </w:r>
            <w:proofErr w:type="spellEnd"/>
            <w:r w:rsidRPr="00004801">
              <w:t xml:space="preserve"> opens up possibilities for patrons to control their own service, with a more transparent view to the Service Queue and Duplication Orders, as well as a more powerful advanced search and other new features. Come have a look and provide your feedback.</w:t>
            </w:r>
          </w:p>
        </w:tc>
        <w:tc>
          <w:tcPr>
            <w:tcW w:w="4428" w:type="dxa"/>
            <w:tcBorders>
              <w:left w:val="single" w:sz="4" w:space="0" w:color="auto"/>
              <w:bottom w:val="single" w:sz="4" w:space="0" w:color="auto"/>
              <w:right w:val="single" w:sz="4" w:space="0" w:color="auto"/>
            </w:tcBorders>
            <w:shd w:val="clear" w:color="auto" w:fill="auto"/>
          </w:tcPr>
          <w:p w14:paraId="18E0E613" w14:textId="77777777" w:rsidR="00E11860" w:rsidRDefault="00E11860" w:rsidP="00471067">
            <w:pPr>
              <w:pStyle w:val="SessionType"/>
            </w:pPr>
            <w:r>
              <w:t>Hands-on Session</w:t>
            </w:r>
          </w:p>
          <w:p w14:paraId="49B49AB9" w14:textId="5A998EAF" w:rsidR="005977EB" w:rsidRPr="005977EB" w:rsidRDefault="005977EB" w:rsidP="005977EB">
            <w:pPr>
              <w:pStyle w:val="Location"/>
            </w:pPr>
            <w:r>
              <w:t>Room: Computer Lab A158</w:t>
            </w:r>
          </w:p>
          <w:p w14:paraId="06E72D57" w14:textId="518B36BC" w:rsidR="00E11860" w:rsidRDefault="00E14E22" w:rsidP="00471067">
            <w:pPr>
              <w:pStyle w:val="SessionTitle"/>
            </w:pPr>
            <w:r>
              <w:t>Merging &amp; Advanced Queries</w:t>
            </w:r>
          </w:p>
          <w:p w14:paraId="6DC30C30" w14:textId="2E10D284" w:rsidR="00E11860" w:rsidRDefault="00E14E22" w:rsidP="00754B5F">
            <w:pPr>
              <w:pStyle w:val="Presenter"/>
            </w:pPr>
            <w:proofErr w:type="spellStart"/>
            <w:r>
              <w:t>Mitake</w:t>
            </w:r>
            <w:proofErr w:type="spellEnd"/>
            <w:r>
              <w:t xml:space="preserve"> </w:t>
            </w:r>
            <w:r w:rsidRPr="00754B5F">
              <w:t>Holloman</w:t>
            </w:r>
            <w:r>
              <w:t xml:space="preserve"> </w:t>
            </w:r>
            <w:proofErr w:type="spellStart"/>
            <w:r>
              <w:t>Burts</w:t>
            </w:r>
            <w:proofErr w:type="spellEnd"/>
            <w:r w:rsidR="00B76EB5">
              <w:t>, Keystone Systems</w:t>
            </w:r>
          </w:p>
          <w:p w14:paraId="081FD732" w14:textId="334E3BEA" w:rsidR="00C95CEA" w:rsidRDefault="00C95CEA" w:rsidP="00C95CEA">
            <w:pPr>
              <w:pStyle w:val="SessionDecription"/>
            </w:pPr>
            <w:r>
              <w:t>Ready to take your queries and make them even more powerful? Learn more advanced query strategies and how to combine multiple queries to get exactly the results you need.</w:t>
            </w:r>
          </w:p>
          <w:p w14:paraId="6EB7865F" w14:textId="77777777" w:rsidR="00E11860" w:rsidRDefault="00E11860" w:rsidP="00C95CEA">
            <w:pPr>
              <w:pStyle w:val="Breaks"/>
            </w:pPr>
            <w:r>
              <w:t>10:15-10:25 Break</w:t>
            </w:r>
          </w:p>
          <w:p w14:paraId="1237865E" w14:textId="0B056F6A" w:rsidR="003E144F" w:rsidRDefault="003E144F" w:rsidP="003E144F">
            <w:pPr>
              <w:pStyle w:val="Location"/>
            </w:pPr>
            <w:r>
              <w:t xml:space="preserve">Start at </w:t>
            </w:r>
            <w:r w:rsidR="00E645C9">
              <w:t>Auditorium</w:t>
            </w:r>
          </w:p>
          <w:p w14:paraId="11AACAF3" w14:textId="5CC87B85" w:rsidR="00E11860" w:rsidRDefault="00E11860" w:rsidP="00471067">
            <w:pPr>
              <w:pStyle w:val="SessionType"/>
            </w:pPr>
            <w:r>
              <w:t>Tour</w:t>
            </w:r>
          </w:p>
          <w:p w14:paraId="1933CDA6" w14:textId="4553927B" w:rsidR="00E14E22" w:rsidRDefault="00E14E22" w:rsidP="00E14E22">
            <w:pPr>
              <w:pStyle w:val="SessionTitle"/>
            </w:pPr>
            <w:r w:rsidRPr="00230231">
              <w:t>Tennessee Resource Center</w:t>
            </w:r>
            <w:r>
              <w:t xml:space="preserve"> </w:t>
            </w:r>
            <w:r w:rsidRPr="008C0121">
              <w:t>for</w:t>
            </w:r>
            <w:r>
              <w:t xml:space="preserve"> the Visually Impaired</w:t>
            </w:r>
            <w:r w:rsidR="00A21C9C">
              <w:t xml:space="preserve"> (TN RCVI)</w:t>
            </w:r>
          </w:p>
          <w:p w14:paraId="73651984" w14:textId="69C262E4" w:rsidR="00E14E22" w:rsidRDefault="00E14E22" w:rsidP="00754B5F">
            <w:pPr>
              <w:pStyle w:val="Presenter"/>
            </w:pPr>
            <w:r>
              <w:t>Allen Huang</w:t>
            </w:r>
            <w:r w:rsidR="00A21C9C">
              <w:t>, TN RCVI</w:t>
            </w:r>
          </w:p>
          <w:p w14:paraId="36995D18" w14:textId="71BD548E" w:rsidR="00F47976" w:rsidRPr="00FB087D" w:rsidRDefault="00E14E22" w:rsidP="003E144F">
            <w:pPr>
              <w:pStyle w:val="SessionDecription"/>
              <w:rPr>
                <w:iCs/>
              </w:rPr>
            </w:pPr>
            <w:r w:rsidRPr="00501426">
              <w:t xml:space="preserve">Participants are welcome to tour the newly renovated TN Resource Center for the Visually Impaired and learn how we </w:t>
            </w:r>
            <w:r w:rsidRPr="00754B5F">
              <w:t>envision</w:t>
            </w:r>
            <w:r w:rsidRPr="00501426">
              <w:t xml:space="preserve"> using our space both now and in the future!</w:t>
            </w:r>
          </w:p>
        </w:tc>
      </w:tr>
      <w:tr w:rsidR="00CF08BD" w14:paraId="7B05B386" w14:textId="77777777" w:rsidTr="00471067">
        <w:trPr>
          <w:trHeight w:val="386"/>
        </w:trPr>
        <w:tc>
          <w:tcPr>
            <w:tcW w:w="1692" w:type="dxa"/>
            <w:tcBorders>
              <w:right w:val="single" w:sz="4" w:space="0" w:color="auto"/>
            </w:tcBorders>
            <w:shd w:val="clear" w:color="auto" w:fill="EEEEEE" w:themeFill="accent3" w:themeFillTint="33"/>
          </w:tcPr>
          <w:p w14:paraId="599C8B55" w14:textId="5454C05F" w:rsidR="00CF08BD" w:rsidRDefault="00CF08BD" w:rsidP="00CF08BD">
            <w:pPr>
              <w:pStyle w:val="Time"/>
            </w:pPr>
            <w:r>
              <w:t>11:00 - 11:15</w:t>
            </w:r>
          </w:p>
        </w:tc>
        <w:tc>
          <w:tcPr>
            <w:tcW w:w="4315" w:type="dxa"/>
            <w:tcBorders>
              <w:left w:val="single" w:sz="4" w:space="0" w:color="auto"/>
              <w:bottom w:val="single" w:sz="4" w:space="0" w:color="auto"/>
              <w:right w:val="nil"/>
            </w:tcBorders>
            <w:shd w:val="clear" w:color="auto" w:fill="EEEEEE" w:themeFill="accent3" w:themeFillTint="33"/>
          </w:tcPr>
          <w:p w14:paraId="659A0F6C" w14:textId="4B753C5E" w:rsidR="00E645C9" w:rsidRDefault="00CF08BD" w:rsidP="00E645C9">
            <w:pPr>
              <w:pStyle w:val="Breaks"/>
            </w:pPr>
            <w:r>
              <w:t>Break</w:t>
            </w:r>
          </w:p>
        </w:tc>
        <w:tc>
          <w:tcPr>
            <w:tcW w:w="4428" w:type="dxa"/>
            <w:tcBorders>
              <w:left w:val="nil"/>
              <w:bottom w:val="single" w:sz="4" w:space="0" w:color="auto"/>
              <w:right w:val="single" w:sz="4" w:space="0" w:color="auto"/>
            </w:tcBorders>
            <w:shd w:val="clear" w:color="auto" w:fill="EEEEEE" w:themeFill="accent3" w:themeFillTint="33"/>
          </w:tcPr>
          <w:p w14:paraId="624E9061" w14:textId="0FBF85B9" w:rsidR="00CF08BD" w:rsidRDefault="00CF08BD" w:rsidP="00CF08BD">
            <w:pPr>
              <w:pStyle w:val="SessionType"/>
              <w:ind w:left="0" w:firstLine="0"/>
            </w:pPr>
            <w:r w:rsidRPr="00303652">
              <w:rPr>
                <w:color w:val="EEEEEE" w:themeColor="accent3" w:themeTint="33"/>
              </w:rPr>
              <w:t>Break</w:t>
            </w:r>
          </w:p>
        </w:tc>
      </w:tr>
    </w:tbl>
    <w:p w14:paraId="40C7BB5D" w14:textId="77777777" w:rsidR="001311C8" w:rsidRDefault="001311C8">
      <w:pPr>
        <w:spacing w:line="276" w:lineRule="auto"/>
        <w:ind w:left="0" w:firstLine="0"/>
        <w:rPr>
          <w:rFonts w:eastAsiaTheme="majorEastAsia" w:cstheme="majorBidi"/>
          <w:b/>
          <w:bCs/>
          <w:color w:val="4F7D65" w:themeColor="accent1"/>
          <w:szCs w:val="26"/>
        </w:rPr>
      </w:pPr>
      <w:r>
        <w:br w:type="page"/>
      </w:r>
    </w:p>
    <w:p w14:paraId="39F38D78" w14:textId="1D90382C" w:rsidR="00361D59" w:rsidRPr="009F0570" w:rsidRDefault="00361D59" w:rsidP="00361D59">
      <w:pPr>
        <w:pStyle w:val="Heading2"/>
      </w:pPr>
      <w:r>
        <w:lastRenderedPageBreak/>
        <w:t xml:space="preserve">Thursday </w:t>
      </w:r>
      <w:r w:rsidRPr="00B92228">
        <w:t>Afternoon</w:t>
      </w:r>
      <w:r>
        <w:t xml:space="preserve"> General Sessions</w:t>
      </w:r>
    </w:p>
    <w:tbl>
      <w:tblPr>
        <w:tblStyle w:val="TableGrid"/>
        <w:tblW w:w="0" w:type="auto"/>
        <w:tblCellMar>
          <w:left w:w="58" w:type="dxa"/>
          <w:right w:w="58" w:type="dxa"/>
        </w:tblCellMar>
        <w:tblLook w:val="04A0" w:firstRow="1" w:lastRow="0" w:firstColumn="1" w:lastColumn="0" w:noHBand="0" w:noVBand="1"/>
      </w:tblPr>
      <w:tblGrid>
        <w:gridCol w:w="1705"/>
        <w:gridCol w:w="8725"/>
      </w:tblGrid>
      <w:tr w:rsidR="00361D59" w14:paraId="3505F46C" w14:textId="77777777" w:rsidTr="00471067">
        <w:tc>
          <w:tcPr>
            <w:tcW w:w="1705" w:type="dxa"/>
            <w:tcBorders>
              <w:bottom w:val="single" w:sz="4" w:space="0" w:color="auto"/>
              <w:right w:val="single" w:sz="4" w:space="0" w:color="auto"/>
            </w:tcBorders>
          </w:tcPr>
          <w:p w14:paraId="4F8715B3" w14:textId="77777777" w:rsidR="00361D59" w:rsidRPr="00B92228" w:rsidRDefault="00361D59" w:rsidP="00471067">
            <w:pPr>
              <w:pStyle w:val="Heading3"/>
            </w:pPr>
            <w:r w:rsidRPr="00B92228">
              <w:t>Time (CDT)</w:t>
            </w:r>
          </w:p>
        </w:tc>
        <w:tc>
          <w:tcPr>
            <w:tcW w:w="8725" w:type="dxa"/>
            <w:tcBorders>
              <w:left w:val="single" w:sz="4" w:space="0" w:color="auto"/>
              <w:bottom w:val="single" w:sz="4" w:space="0" w:color="auto"/>
              <w:right w:val="single" w:sz="4" w:space="0" w:color="auto"/>
            </w:tcBorders>
          </w:tcPr>
          <w:p w14:paraId="0C585D74" w14:textId="77777777" w:rsidR="00361D59" w:rsidRPr="00B92228" w:rsidRDefault="00361D59" w:rsidP="00471067">
            <w:pPr>
              <w:pStyle w:val="Heading3"/>
            </w:pPr>
            <w:r w:rsidRPr="00B92228">
              <w:t>Session Title</w:t>
            </w:r>
          </w:p>
        </w:tc>
      </w:tr>
      <w:tr w:rsidR="00361D59" w14:paraId="5F01ED22" w14:textId="77777777" w:rsidTr="0005497E">
        <w:tc>
          <w:tcPr>
            <w:tcW w:w="1705" w:type="dxa"/>
            <w:tcBorders>
              <w:right w:val="single" w:sz="4" w:space="0" w:color="auto"/>
            </w:tcBorders>
          </w:tcPr>
          <w:p w14:paraId="407E9F70" w14:textId="71EB7A4F" w:rsidR="00361D59" w:rsidRDefault="0005497E" w:rsidP="00471067">
            <w:pPr>
              <w:pStyle w:val="Time"/>
            </w:pPr>
            <w:r>
              <w:t>11:15</w:t>
            </w:r>
            <w:r w:rsidR="00635C5D">
              <w:t xml:space="preserve"> </w:t>
            </w:r>
            <w:r>
              <w:t>-</w:t>
            </w:r>
            <w:r w:rsidR="00635C5D">
              <w:t xml:space="preserve"> 1:30</w:t>
            </w:r>
          </w:p>
          <w:p w14:paraId="54B75B1C" w14:textId="77777777" w:rsidR="00361D59" w:rsidRDefault="00361D59" w:rsidP="00471067">
            <w:pPr>
              <w:pStyle w:val="Timeblocklocation"/>
            </w:pPr>
            <w:r w:rsidRPr="00535DC4">
              <w:t>Hybrid -</w:t>
            </w:r>
            <w:r w:rsidRPr="00535DC4">
              <w:br/>
              <w:t>In-person &amp; Online</w:t>
            </w:r>
          </w:p>
          <w:p w14:paraId="192F2FB2" w14:textId="1AEFB994" w:rsidR="00361D59" w:rsidRPr="00D04701" w:rsidRDefault="00361D59" w:rsidP="00471067">
            <w:pPr>
              <w:pStyle w:val="Timeblocklocation"/>
              <w:jc w:val="center"/>
            </w:pPr>
            <w:r>
              <w:rPr>
                <w:noProof/>
              </w:rPr>
              <w:drawing>
                <wp:inline distT="0" distB="0" distL="0" distR="0" wp14:anchorId="67F31873" wp14:editId="73FDF194">
                  <wp:extent cx="685800" cy="685800"/>
                  <wp:effectExtent l="0" t="0" r="0" b="0"/>
                  <wp:docPr id="14" name="Graphic 14"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99362" name="Graphic 1" descr="Laptop ic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 cy="685800"/>
                          </a:xfrm>
                          <a:prstGeom prst="rect">
                            <a:avLst/>
                          </a:prstGeom>
                        </pic:spPr>
                      </pic:pic>
                    </a:graphicData>
                  </a:graphic>
                </wp:inline>
              </w:drawing>
            </w:r>
          </w:p>
        </w:tc>
        <w:tc>
          <w:tcPr>
            <w:tcW w:w="8725" w:type="dxa"/>
            <w:tcBorders>
              <w:left w:val="single" w:sz="4" w:space="0" w:color="auto"/>
              <w:right w:val="single" w:sz="4" w:space="0" w:color="auto"/>
            </w:tcBorders>
          </w:tcPr>
          <w:p w14:paraId="01DE65D1" w14:textId="0121600A" w:rsidR="00307A4D" w:rsidRDefault="00307A4D" w:rsidP="00307A4D">
            <w:pPr>
              <w:pStyle w:val="SessionType"/>
            </w:pPr>
            <w:r>
              <w:t>General Sessions</w:t>
            </w:r>
          </w:p>
          <w:p w14:paraId="1AB17651" w14:textId="2E3779BA" w:rsidR="005977EB" w:rsidRPr="005977EB" w:rsidRDefault="005977EB" w:rsidP="005977EB">
            <w:pPr>
              <w:pStyle w:val="Location"/>
            </w:pPr>
            <w:r>
              <w:t xml:space="preserve">Room: </w:t>
            </w:r>
            <w:r w:rsidR="00E645C9">
              <w:t>Auditorium</w:t>
            </w:r>
          </w:p>
          <w:p w14:paraId="4BF4B0C8" w14:textId="517F24A0" w:rsidR="00307A4D" w:rsidRDefault="008036DE" w:rsidP="00754B5F">
            <w:pPr>
              <w:pStyle w:val="SessionTitle"/>
              <w:ind w:left="79" w:firstLine="0"/>
            </w:pPr>
            <w:r>
              <w:t xml:space="preserve">KLAS </w:t>
            </w:r>
            <w:r w:rsidR="00307A4D">
              <w:t>Users’ Group Business Meeting</w:t>
            </w:r>
          </w:p>
          <w:p w14:paraId="052EC8CC" w14:textId="40C642AE" w:rsidR="00307A4D" w:rsidRDefault="00307A4D" w:rsidP="00307A4D">
            <w:pPr>
              <w:pStyle w:val="Presenter"/>
            </w:pPr>
            <w:r>
              <w:t>Traci Timmons</w:t>
            </w:r>
            <w:r w:rsidR="00B76EB5">
              <w:t>, KLAS Users’ Group President, Washington Talking Book</w:t>
            </w:r>
            <w:r w:rsidR="00A21C9C">
              <w:t xml:space="preserve"> &amp; Braille Library</w:t>
            </w:r>
          </w:p>
          <w:p w14:paraId="6DEEBD73" w14:textId="35395F93" w:rsidR="00A21C9C" w:rsidRPr="008D53EC" w:rsidRDefault="00A21C9C" w:rsidP="00754B5F">
            <w:pPr>
              <w:pStyle w:val="SessionDecription"/>
            </w:pPr>
            <w:r>
              <w:t xml:space="preserve">KLAS Users’ Group Business Meeting including committee reports, future conference </w:t>
            </w:r>
            <w:r w:rsidR="005977EB">
              <w:t>Room</w:t>
            </w:r>
            <w:r>
              <w:t xml:space="preserve"> </w:t>
            </w:r>
            <w:r w:rsidRPr="00754B5F">
              <w:t>discussion</w:t>
            </w:r>
            <w:r>
              <w:t>, etc. Agenda to be published prior to the conference.</w:t>
            </w:r>
          </w:p>
          <w:p w14:paraId="6ED9DFF2" w14:textId="77777777" w:rsidR="00307A4D" w:rsidRDefault="00307A4D" w:rsidP="00754B5F">
            <w:pPr>
              <w:pStyle w:val="SessionTitle"/>
              <w:ind w:left="79" w:firstLine="0"/>
            </w:pPr>
            <w:r>
              <w:t>Answering your Parking Lot Questions</w:t>
            </w:r>
          </w:p>
          <w:p w14:paraId="37713CB4" w14:textId="77777777" w:rsidR="00307A4D" w:rsidRDefault="00307A4D" w:rsidP="00307A4D">
            <w:pPr>
              <w:pStyle w:val="Presenter"/>
            </w:pPr>
            <w:r>
              <w:t>Keystone Staff</w:t>
            </w:r>
          </w:p>
          <w:p w14:paraId="3D50F849" w14:textId="6A46F4FC" w:rsidR="00B76EB5" w:rsidRDefault="00B76EB5" w:rsidP="006707D1">
            <w:pPr>
              <w:pStyle w:val="SessionDecription"/>
            </w:pPr>
            <w:r>
              <w:t>As you have questions throughout the conference, we invite you to place them in the designated "parking lot." During this session, we will attempt to answer as many as time allows.</w:t>
            </w:r>
          </w:p>
          <w:p w14:paraId="0E328D8D" w14:textId="77777777" w:rsidR="00307A4D" w:rsidRDefault="00307A4D" w:rsidP="00754B5F">
            <w:pPr>
              <w:pStyle w:val="SessionTitle"/>
              <w:ind w:left="79" w:firstLine="0"/>
            </w:pPr>
            <w:r>
              <w:t>Reconsidering Circulation</w:t>
            </w:r>
          </w:p>
          <w:p w14:paraId="446D0AA0" w14:textId="7C145969" w:rsidR="00307A4D" w:rsidRDefault="00307A4D" w:rsidP="00307A4D">
            <w:pPr>
              <w:pStyle w:val="Presenter"/>
            </w:pPr>
            <w:proofErr w:type="spellStart"/>
            <w:r>
              <w:t>Mitake</w:t>
            </w:r>
            <w:proofErr w:type="spellEnd"/>
            <w:r>
              <w:t xml:space="preserve"> </w:t>
            </w:r>
            <w:proofErr w:type="spellStart"/>
            <w:r>
              <w:t>Burts</w:t>
            </w:r>
            <w:proofErr w:type="spellEnd"/>
            <w:r w:rsidR="00B76EB5">
              <w:t>, Keystone Systems</w:t>
            </w:r>
          </w:p>
          <w:p w14:paraId="0AD82079" w14:textId="0930AC34" w:rsidR="00004801" w:rsidRDefault="00004801" w:rsidP="00004801">
            <w:pPr>
              <w:pStyle w:val="SessionDecription"/>
            </w:pPr>
            <w:r>
              <w:t xml:space="preserve">Based on circulation statistics </w:t>
            </w:r>
            <w:r w:rsidRPr="00004801">
              <w:t>gathered</w:t>
            </w:r>
            <w:r>
              <w:t xml:space="preserve"> from a number of libraries, </w:t>
            </w:r>
            <w:proofErr w:type="spellStart"/>
            <w:r>
              <w:t>Mitake</w:t>
            </w:r>
            <w:proofErr w:type="spellEnd"/>
            <w:r>
              <w:t xml:space="preserve"> will present a birds-eye-view of changes to circulation patterns across the network of NLS libraries</w:t>
            </w:r>
            <w:r w:rsidR="00C95CEA">
              <w:t>, and open a discussion on where the circulation may be heading next.</w:t>
            </w:r>
          </w:p>
          <w:p w14:paraId="6E3FC6DC" w14:textId="77777777" w:rsidR="00B76EB5" w:rsidRDefault="00307A4D" w:rsidP="00754B5F">
            <w:pPr>
              <w:pStyle w:val="SessionTitle"/>
              <w:ind w:left="79" w:firstLine="0"/>
            </w:pPr>
            <w:r>
              <w:t>Closing Remarks</w:t>
            </w:r>
          </w:p>
          <w:p w14:paraId="29F960C3" w14:textId="22F59684" w:rsidR="00A21C9C" w:rsidRDefault="00A21C9C" w:rsidP="003401DB">
            <w:pPr>
              <w:pStyle w:val="Breaks"/>
            </w:pPr>
            <w:r>
              <w:t>Conference Adjourns</w:t>
            </w:r>
          </w:p>
        </w:tc>
      </w:tr>
      <w:tr w:rsidR="0005497E" w14:paraId="1BF85C14" w14:textId="77777777" w:rsidTr="00471067">
        <w:tc>
          <w:tcPr>
            <w:tcW w:w="1705" w:type="dxa"/>
            <w:tcBorders>
              <w:bottom w:val="single" w:sz="4" w:space="0" w:color="auto"/>
              <w:right w:val="single" w:sz="4" w:space="0" w:color="auto"/>
            </w:tcBorders>
          </w:tcPr>
          <w:p w14:paraId="14E1C2CF" w14:textId="77777777" w:rsidR="0005497E" w:rsidRDefault="0005497E" w:rsidP="00471067">
            <w:pPr>
              <w:pStyle w:val="Time"/>
            </w:pPr>
            <w:r>
              <w:t>1:30</w:t>
            </w:r>
            <w:r w:rsidR="00635C5D">
              <w:t xml:space="preserve"> </w:t>
            </w:r>
            <w:r>
              <w:t>-</w:t>
            </w:r>
            <w:r w:rsidR="00635C5D">
              <w:t xml:space="preserve"> </w:t>
            </w:r>
            <w:r>
              <w:t>5:30</w:t>
            </w:r>
          </w:p>
          <w:p w14:paraId="75184E7C" w14:textId="77777777" w:rsidR="00BA2B18" w:rsidRDefault="00BA2B18" w:rsidP="00BA2B18">
            <w:pPr>
              <w:pStyle w:val="Timeblocklocation"/>
            </w:pPr>
            <w:r w:rsidRPr="00535DC4">
              <w:t xml:space="preserve">In-person </w:t>
            </w:r>
            <w:r>
              <w:t>Only</w:t>
            </w:r>
          </w:p>
          <w:p w14:paraId="1E0F644C" w14:textId="78F469B7" w:rsidR="00BA2B18" w:rsidRDefault="00BA2B18" w:rsidP="00BA2B18">
            <w:pPr>
              <w:pStyle w:val="Time"/>
              <w:jc w:val="center"/>
            </w:pPr>
            <w:r>
              <w:rPr>
                <w:noProof/>
              </w:rPr>
              <w:drawing>
                <wp:inline distT="0" distB="0" distL="0" distR="0" wp14:anchorId="19345DC3" wp14:editId="08FDB339">
                  <wp:extent cx="685800" cy="685800"/>
                  <wp:effectExtent l="0" t="0" r="0" b="0"/>
                  <wp:docPr id="1" name="Graphic 1" descr="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00601" name="Graphic 2023000601" descr="Meeti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inline>
              </w:drawing>
            </w:r>
          </w:p>
        </w:tc>
        <w:tc>
          <w:tcPr>
            <w:tcW w:w="8725" w:type="dxa"/>
            <w:tcBorders>
              <w:left w:val="single" w:sz="4" w:space="0" w:color="auto"/>
              <w:bottom w:val="single" w:sz="4" w:space="0" w:color="auto"/>
              <w:right w:val="single" w:sz="4" w:space="0" w:color="auto"/>
            </w:tcBorders>
          </w:tcPr>
          <w:p w14:paraId="6BC15085" w14:textId="77777777" w:rsidR="00C95CEA" w:rsidRDefault="00B40A02" w:rsidP="00C95CEA">
            <w:pPr>
              <w:pStyle w:val="SessionType"/>
            </w:pPr>
            <w:r>
              <w:t>Networking Excursion</w:t>
            </w:r>
          </w:p>
          <w:p w14:paraId="46B28BDA" w14:textId="02FAD4C6" w:rsidR="00B40A02" w:rsidRPr="00C95CEA" w:rsidRDefault="00B40A02" w:rsidP="00C95CEA">
            <w:pPr>
              <w:pStyle w:val="SessionTitle"/>
              <w:rPr>
                <w:rStyle w:val="LocationChar"/>
                <w:i w:val="0"/>
              </w:rPr>
            </w:pPr>
            <w:r w:rsidRPr="00C95CEA">
              <w:rPr>
                <w:rStyle w:val="LocationChar"/>
                <w:i w:val="0"/>
              </w:rPr>
              <w:t>Country Music Hall of Fame</w:t>
            </w:r>
          </w:p>
          <w:p w14:paraId="4F877DF7" w14:textId="58C09FDE" w:rsidR="000A7521" w:rsidRPr="000A7521" w:rsidRDefault="00B40A02" w:rsidP="00B06AA3">
            <w:pPr>
              <w:pStyle w:val="SessionDecription"/>
            </w:pPr>
            <w:r w:rsidRPr="00B40A02">
              <w:rPr>
                <w:szCs w:val="28"/>
              </w:rPr>
              <w:t>Transportation will be provided from the School for</w:t>
            </w:r>
            <w:r>
              <w:t xml:space="preserve"> the Blind to Downtown Nashville, </w:t>
            </w:r>
            <w:r w:rsidRPr="00754B5F">
              <w:t>where</w:t>
            </w:r>
            <w:r>
              <w:t xml:space="preserve"> attendees can purchase lunch at their choice of restaurant before touring the Country Music Hall of Fame. </w:t>
            </w:r>
          </w:p>
        </w:tc>
      </w:tr>
    </w:tbl>
    <w:p w14:paraId="076A28C2" w14:textId="77777777" w:rsidR="00AE3D18" w:rsidRDefault="00AE3D18">
      <w:pPr>
        <w:spacing w:line="276" w:lineRule="auto"/>
        <w:ind w:left="0" w:firstLine="0"/>
        <w:rPr>
          <w:rFonts w:asciiTheme="majorHAnsi" w:eastAsiaTheme="majorEastAsia" w:hAnsiTheme="majorHAnsi" w:cstheme="majorBidi"/>
          <w:b/>
          <w:bCs/>
          <w:color w:val="3B5D4B" w:themeColor="accent1" w:themeShade="BF"/>
          <w:szCs w:val="28"/>
        </w:rPr>
      </w:pPr>
    </w:p>
    <w:sectPr w:rsidR="00AE3D18" w:rsidSect="00B2258A">
      <w:headerReference w:type="even" r:id="rId12"/>
      <w:headerReference w:type="default" r:id="rId13"/>
      <w:footerReference w:type="even" r:id="rId14"/>
      <w:footerReference w:type="default" r:id="rId15"/>
      <w:headerReference w:type="first" r:id="rId16"/>
      <w:footerReference w:type="first" r:id="rId17"/>
      <w:pgSz w:w="12240" w:h="15840"/>
      <w:pgMar w:top="1080" w:right="720" w:bottom="720"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EE46" w14:textId="77777777" w:rsidR="00E41BF3" w:rsidRDefault="00E41BF3" w:rsidP="00977114">
      <w:pPr>
        <w:spacing w:after="0"/>
      </w:pPr>
      <w:r>
        <w:separator/>
      </w:r>
    </w:p>
    <w:p w14:paraId="3C25C9AC" w14:textId="77777777" w:rsidR="00E41BF3" w:rsidRDefault="00E41BF3"/>
  </w:endnote>
  <w:endnote w:type="continuationSeparator" w:id="0">
    <w:p w14:paraId="4A55CE4C" w14:textId="77777777" w:rsidR="00E41BF3" w:rsidRDefault="00E41BF3" w:rsidP="00977114">
      <w:pPr>
        <w:spacing w:after="0"/>
      </w:pPr>
      <w:r>
        <w:continuationSeparator/>
      </w:r>
    </w:p>
    <w:p w14:paraId="58D81C37" w14:textId="77777777" w:rsidR="00E41BF3" w:rsidRDefault="00E41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tkinson Hyperlegible">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0BDC" w14:textId="77777777" w:rsidR="00470E22" w:rsidRDefault="00470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A61D" w14:textId="47E63D32" w:rsidR="009D104A" w:rsidRDefault="00B85EAF" w:rsidP="00F25C72">
    <w:pPr>
      <w:pStyle w:val="Footer"/>
      <w:pBdr>
        <w:top w:val="single" w:sz="4" w:space="0" w:color="auto"/>
      </w:pBdr>
      <w:tabs>
        <w:tab w:val="clear" w:pos="9360"/>
        <w:tab w:val="right" w:pos="10440"/>
      </w:tabs>
    </w:pPr>
    <w:r>
      <w:t>KLAS UC20</w:t>
    </w:r>
    <w:r w:rsidR="001441E8">
      <w:t>23</w:t>
    </w:r>
    <w:r>
      <w:t xml:space="preserve"> </w:t>
    </w:r>
    <w:r w:rsidR="002E7F4C">
      <w:t>Agenda</w:t>
    </w:r>
    <w:r w:rsidR="009D104A">
      <w:t xml:space="preserve"> </w:t>
    </w:r>
    <w:r w:rsidR="009D104A">
      <w:tab/>
      <w:t xml:space="preserve">Last Updated: </w:t>
    </w:r>
    <w:r w:rsidR="009D104A">
      <w:fldChar w:fldCharType="begin"/>
    </w:r>
    <w:r w:rsidR="009D104A">
      <w:instrText xml:space="preserve"> DATE \@ "M/d/yyyy" </w:instrText>
    </w:r>
    <w:r w:rsidR="009D104A">
      <w:fldChar w:fldCharType="separate"/>
    </w:r>
    <w:r w:rsidR="002C6748">
      <w:rPr>
        <w:noProof/>
      </w:rPr>
      <w:t>7/13/2023</w:t>
    </w:r>
    <w:r w:rsidR="009D104A">
      <w:fldChar w:fldCharType="end"/>
    </w:r>
    <w:r w:rsidR="009D104A">
      <w:tab/>
      <w:t xml:space="preserve">Page </w:t>
    </w:r>
    <w:r w:rsidR="009D104A">
      <w:fldChar w:fldCharType="begin"/>
    </w:r>
    <w:r w:rsidR="009D104A">
      <w:instrText xml:space="preserve"> PAGE   \* MERGEFORMAT </w:instrText>
    </w:r>
    <w:r w:rsidR="009D104A">
      <w:fldChar w:fldCharType="separate"/>
    </w:r>
    <w:r w:rsidR="009D104A">
      <w:rPr>
        <w:noProof/>
      </w:rPr>
      <w:t>4</w:t>
    </w:r>
    <w:r w:rsidR="009D104A">
      <w:rPr>
        <w:noProof/>
      </w:rPr>
      <w:fldChar w:fldCharType="end"/>
    </w:r>
  </w:p>
  <w:p w14:paraId="7BFFAB0C" w14:textId="77777777" w:rsidR="00576FF9" w:rsidRDefault="00576F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68AF" w14:textId="77777777" w:rsidR="00470E22" w:rsidRDefault="0047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0C35" w14:textId="77777777" w:rsidR="00E41BF3" w:rsidRDefault="00E41BF3" w:rsidP="00977114">
      <w:pPr>
        <w:spacing w:after="0"/>
      </w:pPr>
      <w:r>
        <w:separator/>
      </w:r>
    </w:p>
    <w:p w14:paraId="35523CF9" w14:textId="77777777" w:rsidR="00E41BF3" w:rsidRDefault="00E41BF3"/>
  </w:footnote>
  <w:footnote w:type="continuationSeparator" w:id="0">
    <w:p w14:paraId="456D9EA9" w14:textId="77777777" w:rsidR="00E41BF3" w:rsidRDefault="00E41BF3" w:rsidP="00977114">
      <w:pPr>
        <w:spacing w:after="0"/>
      </w:pPr>
      <w:r>
        <w:continuationSeparator/>
      </w:r>
    </w:p>
    <w:p w14:paraId="196CA42C" w14:textId="77777777" w:rsidR="00E41BF3" w:rsidRDefault="00E41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3749" w14:textId="09DFE9A0" w:rsidR="001441E8" w:rsidRDefault="001441E8">
    <w:pPr>
      <w:pStyle w:val="Header"/>
    </w:pPr>
  </w:p>
  <w:p w14:paraId="0DC5B3A2" w14:textId="77777777" w:rsidR="00576FF9" w:rsidRDefault="00576F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1DA9" w14:textId="1DFF5C1E" w:rsidR="00576FF9" w:rsidRDefault="009D104A" w:rsidP="00434A9C">
    <w:pPr>
      <w:pStyle w:val="Header"/>
      <w:jc w:val="left"/>
    </w:pPr>
    <w:r>
      <w:t>20</w:t>
    </w:r>
    <w:r w:rsidR="00437DC7">
      <w:t>23</w:t>
    </w:r>
    <w:r>
      <w:t xml:space="preserve"> KLAS Users’ Conference</w:t>
    </w:r>
    <w:r w:rsidR="004D2BD6">
      <w:tab/>
    </w:r>
    <w:r>
      <w:tab/>
    </w:r>
    <w:r w:rsidR="00D80032">
      <w:rPr>
        <w:noProof/>
      </w:rPr>
      <w:fldChar w:fldCharType="begin"/>
    </w:r>
    <w:r w:rsidR="00D80032">
      <w:rPr>
        <w:noProof/>
      </w:rPr>
      <w:instrText xml:space="preserve"> STYLEREF  "Heading 1"  \* MERGEFORMAT </w:instrText>
    </w:r>
    <w:r w:rsidR="00D80032">
      <w:rPr>
        <w:noProof/>
      </w:rPr>
      <w:fldChar w:fldCharType="separate"/>
    </w:r>
    <w:r w:rsidR="002C6748">
      <w:rPr>
        <w:noProof/>
      </w:rPr>
      <w:t>Wednesday, July 19</w:t>
    </w:r>
    <w:r w:rsidR="00D8003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A232" w14:textId="5243B0BB" w:rsidR="001441E8" w:rsidRDefault="0014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F06"/>
    <w:multiLevelType w:val="multilevel"/>
    <w:tmpl w:val="0174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3CE3"/>
    <w:multiLevelType w:val="hybridMultilevel"/>
    <w:tmpl w:val="46B03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C6CE6"/>
    <w:multiLevelType w:val="hybridMultilevel"/>
    <w:tmpl w:val="2892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11253"/>
    <w:multiLevelType w:val="multilevel"/>
    <w:tmpl w:val="69E63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3E3FE4"/>
    <w:multiLevelType w:val="multilevel"/>
    <w:tmpl w:val="A9B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A7192"/>
    <w:multiLevelType w:val="multilevel"/>
    <w:tmpl w:val="9A1A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10806"/>
    <w:multiLevelType w:val="multilevel"/>
    <w:tmpl w:val="DA8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F25582"/>
    <w:multiLevelType w:val="hybridMultilevel"/>
    <w:tmpl w:val="59823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84984"/>
    <w:multiLevelType w:val="hybridMultilevel"/>
    <w:tmpl w:val="165C436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8536AE"/>
    <w:multiLevelType w:val="multilevel"/>
    <w:tmpl w:val="C944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1522D9"/>
    <w:multiLevelType w:val="multilevel"/>
    <w:tmpl w:val="3ECA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447E20"/>
    <w:multiLevelType w:val="multilevel"/>
    <w:tmpl w:val="D19E4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652DB6"/>
    <w:multiLevelType w:val="multilevel"/>
    <w:tmpl w:val="D3BA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157370"/>
    <w:multiLevelType w:val="hybridMultilevel"/>
    <w:tmpl w:val="18BEA41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3E7469"/>
    <w:multiLevelType w:val="multilevel"/>
    <w:tmpl w:val="487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5B2E4F"/>
    <w:multiLevelType w:val="multilevel"/>
    <w:tmpl w:val="99A25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BF215C"/>
    <w:multiLevelType w:val="hybridMultilevel"/>
    <w:tmpl w:val="27625A9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024E5F"/>
    <w:multiLevelType w:val="hybridMultilevel"/>
    <w:tmpl w:val="CA26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C2E5A"/>
    <w:multiLevelType w:val="multilevel"/>
    <w:tmpl w:val="CBE0E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FC1458"/>
    <w:multiLevelType w:val="hybridMultilevel"/>
    <w:tmpl w:val="4AB6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22825"/>
    <w:multiLevelType w:val="multilevel"/>
    <w:tmpl w:val="93C4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836CE7"/>
    <w:multiLevelType w:val="multilevel"/>
    <w:tmpl w:val="5A76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339911">
    <w:abstractNumId w:val="5"/>
  </w:num>
  <w:num w:numId="2" w16cid:durableId="261381632">
    <w:abstractNumId w:val="4"/>
  </w:num>
  <w:num w:numId="3" w16cid:durableId="1768116303">
    <w:abstractNumId w:val="9"/>
  </w:num>
  <w:num w:numId="4" w16cid:durableId="2079402443">
    <w:abstractNumId w:val="3"/>
  </w:num>
  <w:num w:numId="5" w16cid:durableId="97722689">
    <w:abstractNumId w:val="11"/>
  </w:num>
  <w:num w:numId="6" w16cid:durableId="834876373">
    <w:abstractNumId w:val="0"/>
  </w:num>
  <w:num w:numId="7" w16cid:durableId="1940527080">
    <w:abstractNumId w:val="12"/>
  </w:num>
  <w:num w:numId="8" w16cid:durableId="1902519827">
    <w:abstractNumId w:val="14"/>
  </w:num>
  <w:num w:numId="9" w16cid:durableId="1018430895">
    <w:abstractNumId w:val="6"/>
  </w:num>
  <w:num w:numId="10" w16cid:durableId="239953018">
    <w:abstractNumId w:val="15"/>
  </w:num>
  <w:num w:numId="11" w16cid:durableId="2023122831">
    <w:abstractNumId w:val="1"/>
  </w:num>
  <w:num w:numId="12" w16cid:durableId="1408965174">
    <w:abstractNumId w:val="20"/>
  </w:num>
  <w:num w:numId="13" w16cid:durableId="462844597">
    <w:abstractNumId w:val="18"/>
  </w:num>
  <w:num w:numId="14" w16cid:durableId="1079138351">
    <w:abstractNumId w:val="21"/>
  </w:num>
  <w:num w:numId="15" w16cid:durableId="1431316836">
    <w:abstractNumId w:val="10"/>
  </w:num>
  <w:num w:numId="16" w16cid:durableId="990475847">
    <w:abstractNumId w:val="7"/>
  </w:num>
  <w:num w:numId="17" w16cid:durableId="1765102222">
    <w:abstractNumId w:val="17"/>
  </w:num>
  <w:num w:numId="18" w16cid:durableId="1661806597">
    <w:abstractNumId w:val="19"/>
  </w:num>
  <w:num w:numId="19" w16cid:durableId="1479880700">
    <w:abstractNumId w:val="2"/>
  </w:num>
  <w:num w:numId="20" w16cid:durableId="151797163">
    <w:abstractNumId w:val="8"/>
  </w:num>
  <w:num w:numId="21" w16cid:durableId="54478529">
    <w:abstractNumId w:val="16"/>
  </w:num>
  <w:num w:numId="22" w16cid:durableId="15529612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14"/>
    <w:rsid w:val="000023B0"/>
    <w:rsid w:val="00004801"/>
    <w:rsid w:val="0001037E"/>
    <w:rsid w:val="00013C44"/>
    <w:rsid w:val="00016833"/>
    <w:rsid w:val="000339C3"/>
    <w:rsid w:val="000350AE"/>
    <w:rsid w:val="000469BF"/>
    <w:rsid w:val="00051187"/>
    <w:rsid w:val="0005497E"/>
    <w:rsid w:val="00057936"/>
    <w:rsid w:val="00060DAA"/>
    <w:rsid w:val="000633A0"/>
    <w:rsid w:val="00073F0F"/>
    <w:rsid w:val="0007607C"/>
    <w:rsid w:val="00076945"/>
    <w:rsid w:val="00076EDC"/>
    <w:rsid w:val="00077B55"/>
    <w:rsid w:val="00080AC3"/>
    <w:rsid w:val="000819D3"/>
    <w:rsid w:val="0008313E"/>
    <w:rsid w:val="00087B88"/>
    <w:rsid w:val="00091C34"/>
    <w:rsid w:val="00092F5F"/>
    <w:rsid w:val="00093D9F"/>
    <w:rsid w:val="00094421"/>
    <w:rsid w:val="00096C1A"/>
    <w:rsid w:val="000A22AD"/>
    <w:rsid w:val="000A23E1"/>
    <w:rsid w:val="000A7521"/>
    <w:rsid w:val="000B1A5A"/>
    <w:rsid w:val="000B5B54"/>
    <w:rsid w:val="000B602B"/>
    <w:rsid w:val="000B7B1B"/>
    <w:rsid w:val="000C1802"/>
    <w:rsid w:val="000C533C"/>
    <w:rsid w:val="000C5A74"/>
    <w:rsid w:val="000D50C3"/>
    <w:rsid w:val="000D741D"/>
    <w:rsid w:val="000E29F5"/>
    <w:rsid w:val="000E3334"/>
    <w:rsid w:val="000E503A"/>
    <w:rsid w:val="000E5127"/>
    <w:rsid w:val="000E526C"/>
    <w:rsid w:val="000F1FA9"/>
    <w:rsid w:val="000F383A"/>
    <w:rsid w:val="000F6837"/>
    <w:rsid w:val="000F7599"/>
    <w:rsid w:val="001061BF"/>
    <w:rsid w:val="001062A4"/>
    <w:rsid w:val="00107590"/>
    <w:rsid w:val="001077FA"/>
    <w:rsid w:val="00121700"/>
    <w:rsid w:val="0012204E"/>
    <w:rsid w:val="00124EAB"/>
    <w:rsid w:val="00126E99"/>
    <w:rsid w:val="00127CAC"/>
    <w:rsid w:val="001311C8"/>
    <w:rsid w:val="00135280"/>
    <w:rsid w:val="001431EB"/>
    <w:rsid w:val="001441E8"/>
    <w:rsid w:val="00147168"/>
    <w:rsid w:val="001561CD"/>
    <w:rsid w:val="0015788E"/>
    <w:rsid w:val="0016395C"/>
    <w:rsid w:val="001649D7"/>
    <w:rsid w:val="00164B6B"/>
    <w:rsid w:val="001659F1"/>
    <w:rsid w:val="00172B3A"/>
    <w:rsid w:val="00174405"/>
    <w:rsid w:val="00174D69"/>
    <w:rsid w:val="00176410"/>
    <w:rsid w:val="001803E2"/>
    <w:rsid w:val="00182ECC"/>
    <w:rsid w:val="001832EC"/>
    <w:rsid w:val="0018793C"/>
    <w:rsid w:val="00187F3D"/>
    <w:rsid w:val="001929D3"/>
    <w:rsid w:val="00196949"/>
    <w:rsid w:val="001A559E"/>
    <w:rsid w:val="001B3AA3"/>
    <w:rsid w:val="001C38F6"/>
    <w:rsid w:val="001C40AD"/>
    <w:rsid w:val="001E1299"/>
    <w:rsid w:val="001E3074"/>
    <w:rsid w:val="001E56AA"/>
    <w:rsid w:val="001F1A90"/>
    <w:rsid w:val="001F1B9B"/>
    <w:rsid w:val="001F34D5"/>
    <w:rsid w:val="001F59C6"/>
    <w:rsid w:val="00200F67"/>
    <w:rsid w:val="002053DB"/>
    <w:rsid w:val="00206E09"/>
    <w:rsid w:val="00207FD2"/>
    <w:rsid w:val="0021297E"/>
    <w:rsid w:val="002137A8"/>
    <w:rsid w:val="00214727"/>
    <w:rsid w:val="00217CE3"/>
    <w:rsid w:val="00224F45"/>
    <w:rsid w:val="00230231"/>
    <w:rsid w:val="00232B02"/>
    <w:rsid w:val="00233391"/>
    <w:rsid w:val="00236131"/>
    <w:rsid w:val="00236CAE"/>
    <w:rsid w:val="00236D30"/>
    <w:rsid w:val="00243043"/>
    <w:rsid w:val="00245241"/>
    <w:rsid w:val="00247DA8"/>
    <w:rsid w:val="002505E4"/>
    <w:rsid w:val="0025712E"/>
    <w:rsid w:val="002613E3"/>
    <w:rsid w:val="00262B04"/>
    <w:rsid w:val="002654E2"/>
    <w:rsid w:val="00273D8E"/>
    <w:rsid w:val="00274AE7"/>
    <w:rsid w:val="00274D7C"/>
    <w:rsid w:val="00285301"/>
    <w:rsid w:val="00285E3E"/>
    <w:rsid w:val="00287553"/>
    <w:rsid w:val="00290477"/>
    <w:rsid w:val="0029167C"/>
    <w:rsid w:val="00291CBB"/>
    <w:rsid w:val="002967D1"/>
    <w:rsid w:val="002B0AFE"/>
    <w:rsid w:val="002B1DE9"/>
    <w:rsid w:val="002B5326"/>
    <w:rsid w:val="002C6748"/>
    <w:rsid w:val="002D25B6"/>
    <w:rsid w:val="002D5338"/>
    <w:rsid w:val="002E7F4C"/>
    <w:rsid w:val="002F0A3A"/>
    <w:rsid w:val="002F2652"/>
    <w:rsid w:val="002F283A"/>
    <w:rsid w:val="002F3EE1"/>
    <w:rsid w:val="002F526F"/>
    <w:rsid w:val="002F5750"/>
    <w:rsid w:val="002F7D98"/>
    <w:rsid w:val="003026C8"/>
    <w:rsid w:val="00303652"/>
    <w:rsid w:val="00307A4D"/>
    <w:rsid w:val="0031196B"/>
    <w:rsid w:val="00313657"/>
    <w:rsid w:val="00313C19"/>
    <w:rsid w:val="003141EF"/>
    <w:rsid w:val="00316D7C"/>
    <w:rsid w:val="003205EF"/>
    <w:rsid w:val="003259B3"/>
    <w:rsid w:val="00325DEF"/>
    <w:rsid w:val="00330BB6"/>
    <w:rsid w:val="003324E3"/>
    <w:rsid w:val="00335A64"/>
    <w:rsid w:val="00337804"/>
    <w:rsid w:val="00337A22"/>
    <w:rsid w:val="003401DB"/>
    <w:rsid w:val="00341835"/>
    <w:rsid w:val="003428E5"/>
    <w:rsid w:val="00342B52"/>
    <w:rsid w:val="0035481D"/>
    <w:rsid w:val="00356B5D"/>
    <w:rsid w:val="00361D59"/>
    <w:rsid w:val="00366414"/>
    <w:rsid w:val="00367D86"/>
    <w:rsid w:val="00367ECF"/>
    <w:rsid w:val="00370807"/>
    <w:rsid w:val="00387DE8"/>
    <w:rsid w:val="0039388B"/>
    <w:rsid w:val="003A331B"/>
    <w:rsid w:val="003B186D"/>
    <w:rsid w:val="003B1EBB"/>
    <w:rsid w:val="003B2FC0"/>
    <w:rsid w:val="003B4807"/>
    <w:rsid w:val="003B7798"/>
    <w:rsid w:val="003C12CB"/>
    <w:rsid w:val="003D4D6D"/>
    <w:rsid w:val="003E144F"/>
    <w:rsid w:val="003E3EE0"/>
    <w:rsid w:val="003E4A9C"/>
    <w:rsid w:val="003E6006"/>
    <w:rsid w:val="003E618C"/>
    <w:rsid w:val="003F0B1A"/>
    <w:rsid w:val="003F30F5"/>
    <w:rsid w:val="00401CF7"/>
    <w:rsid w:val="00402391"/>
    <w:rsid w:val="0040392A"/>
    <w:rsid w:val="0041523B"/>
    <w:rsid w:val="00415262"/>
    <w:rsid w:val="00420CB9"/>
    <w:rsid w:val="00420EB9"/>
    <w:rsid w:val="00421DEC"/>
    <w:rsid w:val="00425041"/>
    <w:rsid w:val="0042742D"/>
    <w:rsid w:val="00434A9C"/>
    <w:rsid w:val="00437607"/>
    <w:rsid w:val="00437DC7"/>
    <w:rsid w:val="00440723"/>
    <w:rsid w:val="00442326"/>
    <w:rsid w:val="00443BAD"/>
    <w:rsid w:val="00447A9E"/>
    <w:rsid w:val="00456830"/>
    <w:rsid w:val="00470E22"/>
    <w:rsid w:val="00476E8B"/>
    <w:rsid w:val="00476ED7"/>
    <w:rsid w:val="0048248F"/>
    <w:rsid w:val="00483665"/>
    <w:rsid w:val="00487512"/>
    <w:rsid w:val="00492A78"/>
    <w:rsid w:val="0049334D"/>
    <w:rsid w:val="00493C7D"/>
    <w:rsid w:val="004978EA"/>
    <w:rsid w:val="004A02EF"/>
    <w:rsid w:val="004A1EDF"/>
    <w:rsid w:val="004A5AD6"/>
    <w:rsid w:val="004A73B8"/>
    <w:rsid w:val="004B1D99"/>
    <w:rsid w:val="004B2EB2"/>
    <w:rsid w:val="004B4409"/>
    <w:rsid w:val="004B45E8"/>
    <w:rsid w:val="004B6F71"/>
    <w:rsid w:val="004C41C2"/>
    <w:rsid w:val="004C62EB"/>
    <w:rsid w:val="004C78D4"/>
    <w:rsid w:val="004D2BD6"/>
    <w:rsid w:val="004D3E87"/>
    <w:rsid w:val="004D5CF9"/>
    <w:rsid w:val="004D652F"/>
    <w:rsid w:val="004E2B28"/>
    <w:rsid w:val="004F0A46"/>
    <w:rsid w:val="004F0D91"/>
    <w:rsid w:val="004F7035"/>
    <w:rsid w:val="00501426"/>
    <w:rsid w:val="0050185D"/>
    <w:rsid w:val="00502945"/>
    <w:rsid w:val="00516FC2"/>
    <w:rsid w:val="00520F65"/>
    <w:rsid w:val="00523E99"/>
    <w:rsid w:val="005247DF"/>
    <w:rsid w:val="00524A68"/>
    <w:rsid w:val="00535DC4"/>
    <w:rsid w:val="0053629C"/>
    <w:rsid w:val="00541140"/>
    <w:rsid w:val="005478B0"/>
    <w:rsid w:val="00552B63"/>
    <w:rsid w:val="00553049"/>
    <w:rsid w:val="00560C80"/>
    <w:rsid w:val="00561915"/>
    <w:rsid w:val="00570C64"/>
    <w:rsid w:val="00570D4D"/>
    <w:rsid w:val="00574A7F"/>
    <w:rsid w:val="00576E01"/>
    <w:rsid w:val="00576FF9"/>
    <w:rsid w:val="005867E0"/>
    <w:rsid w:val="00587971"/>
    <w:rsid w:val="0059401E"/>
    <w:rsid w:val="00594A03"/>
    <w:rsid w:val="005974BA"/>
    <w:rsid w:val="005977EB"/>
    <w:rsid w:val="005A0AA7"/>
    <w:rsid w:val="005A2210"/>
    <w:rsid w:val="005A54ED"/>
    <w:rsid w:val="005B146C"/>
    <w:rsid w:val="005B20D6"/>
    <w:rsid w:val="005B2CC3"/>
    <w:rsid w:val="005B4F84"/>
    <w:rsid w:val="005C0692"/>
    <w:rsid w:val="005C3F6A"/>
    <w:rsid w:val="005C4499"/>
    <w:rsid w:val="005C66A7"/>
    <w:rsid w:val="005D1B2A"/>
    <w:rsid w:val="005D7203"/>
    <w:rsid w:val="005E4AD4"/>
    <w:rsid w:val="005E6602"/>
    <w:rsid w:val="005F206A"/>
    <w:rsid w:val="005F3D41"/>
    <w:rsid w:val="005F4842"/>
    <w:rsid w:val="005F77BE"/>
    <w:rsid w:val="005F7E70"/>
    <w:rsid w:val="006044CA"/>
    <w:rsid w:val="006141B6"/>
    <w:rsid w:val="006152D5"/>
    <w:rsid w:val="00617E80"/>
    <w:rsid w:val="006226A9"/>
    <w:rsid w:val="00623F63"/>
    <w:rsid w:val="00627B4D"/>
    <w:rsid w:val="0063226D"/>
    <w:rsid w:val="00634AB0"/>
    <w:rsid w:val="00635C5D"/>
    <w:rsid w:val="00637415"/>
    <w:rsid w:val="00642370"/>
    <w:rsid w:val="0064476D"/>
    <w:rsid w:val="00651004"/>
    <w:rsid w:val="0065532E"/>
    <w:rsid w:val="006601AB"/>
    <w:rsid w:val="006607E6"/>
    <w:rsid w:val="00666482"/>
    <w:rsid w:val="006707D1"/>
    <w:rsid w:val="0067449B"/>
    <w:rsid w:val="00677857"/>
    <w:rsid w:val="0068083F"/>
    <w:rsid w:val="00684C87"/>
    <w:rsid w:val="006907ED"/>
    <w:rsid w:val="00690D93"/>
    <w:rsid w:val="0069189F"/>
    <w:rsid w:val="006946B2"/>
    <w:rsid w:val="00694DE9"/>
    <w:rsid w:val="006952AF"/>
    <w:rsid w:val="00697E59"/>
    <w:rsid w:val="006A12A9"/>
    <w:rsid w:val="006A3013"/>
    <w:rsid w:val="006A4C26"/>
    <w:rsid w:val="006A5178"/>
    <w:rsid w:val="006A7AF5"/>
    <w:rsid w:val="006B3B76"/>
    <w:rsid w:val="006B511C"/>
    <w:rsid w:val="006B63AB"/>
    <w:rsid w:val="006B6758"/>
    <w:rsid w:val="006B7752"/>
    <w:rsid w:val="006C150C"/>
    <w:rsid w:val="006C5D8B"/>
    <w:rsid w:val="006C5F46"/>
    <w:rsid w:val="006D0256"/>
    <w:rsid w:val="006D0BA7"/>
    <w:rsid w:val="006D35D9"/>
    <w:rsid w:val="006D5909"/>
    <w:rsid w:val="006D5DE6"/>
    <w:rsid w:val="006E207D"/>
    <w:rsid w:val="006E4C03"/>
    <w:rsid w:val="006E4E6B"/>
    <w:rsid w:val="006F2F80"/>
    <w:rsid w:val="006F37CF"/>
    <w:rsid w:val="006F4316"/>
    <w:rsid w:val="006F52FA"/>
    <w:rsid w:val="006F5900"/>
    <w:rsid w:val="006F64E2"/>
    <w:rsid w:val="0070025C"/>
    <w:rsid w:val="00700312"/>
    <w:rsid w:val="007003AE"/>
    <w:rsid w:val="0070152C"/>
    <w:rsid w:val="00704885"/>
    <w:rsid w:val="00713455"/>
    <w:rsid w:val="00713549"/>
    <w:rsid w:val="00714B35"/>
    <w:rsid w:val="007174C8"/>
    <w:rsid w:val="00717AC1"/>
    <w:rsid w:val="00723399"/>
    <w:rsid w:val="00724347"/>
    <w:rsid w:val="00724644"/>
    <w:rsid w:val="007268DF"/>
    <w:rsid w:val="00734883"/>
    <w:rsid w:val="00735217"/>
    <w:rsid w:val="00741C1D"/>
    <w:rsid w:val="00744F79"/>
    <w:rsid w:val="007520F0"/>
    <w:rsid w:val="00754B5F"/>
    <w:rsid w:val="0076396B"/>
    <w:rsid w:val="007644DE"/>
    <w:rsid w:val="00766C97"/>
    <w:rsid w:val="00767FBF"/>
    <w:rsid w:val="00771AB5"/>
    <w:rsid w:val="00775301"/>
    <w:rsid w:val="00793F42"/>
    <w:rsid w:val="0079419F"/>
    <w:rsid w:val="00795CA0"/>
    <w:rsid w:val="00796206"/>
    <w:rsid w:val="007A1968"/>
    <w:rsid w:val="007A2704"/>
    <w:rsid w:val="007B065D"/>
    <w:rsid w:val="007B3935"/>
    <w:rsid w:val="007B39FE"/>
    <w:rsid w:val="007B7759"/>
    <w:rsid w:val="007B7FD7"/>
    <w:rsid w:val="007C2C61"/>
    <w:rsid w:val="007D09D2"/>
    <w:rsid w:val="007D3A29"/>
    <w:rsid w:val="007D54FD"/>
    <w:rsid w:val="007D5BF1"/>
    <w:rsid w:val="007E37CD"/>
    <w:rsid w:val="007E3B4F"/>
    <w:rsid w:val="007E4D41"/>
    <w:rsid w:val="007E7D31"/>
    <w:rsid w:val="007F65EF"/>
    <w:rsid w:val="007F67CE"/>
    <w:rsid w:val="007F729B"/>
    <w:rsid w:val="008036DE"/>
    <w:rsid w:val="00812D5C"/>
    <w:rsid w:val="0081561C"/>
    <w:rsid w:val="0081669E"/>
    <w:rsid w:val="00817A6D"/>
    <w:rsid w:val="0083670E"/>
    <w:rsid w:val="008409BE"/>
    <w:rsid w:val="00843FC4"/>
    <w:rsid w:val="0084791E"/>
    <w:rsid w:val="00850C1B"/>
    <w:rsid w:val="00850E6F"/>
    <w:rsid w:val="008517F5"/>
    <w:rsid w:val="008531AC"/>
    <w:rsid w:val="00853D0B"/>
    <w:rsid w:val="008550A7"/>
    <w:rsid w:val="00866160"/>
    <w:rsid w:val="008708E4"/>
    <w:rsid w:val="0087594D"/>
    <w:rsid w:val="0088207F"/>
    <w:rsid w:val="008833F7"/>
    <w:rsid w:val="00891E24"/>
    <w:rsid w:val="008976C6"/>
    <w:rsid w:val="008A15F8"/>
    <w:rsid w:val="008A3C09"/>
    <w:rsid w:val="008B0F49"/>
    <w:rsid w:val="008B1DB4"/>
    <w:rsid w:val="008B25CF"/>
    <w:rsid w:val="008B2FB1"/>
    <w:rsid w:val="008C00CC"/>
    <w:rsid w:val="008C0121"/>
    <w:rsid w:val="008C3BEC"/>
    <w:rsid w:val="008C429C"/>
    <w:rsid w:val="008C5611"/>
    <w:rsid w:val="008C6035"/>
    <w:rsid w:val="008C7CCB"/>
    <w:rsid w:val="008D1123"/>
    <w:rsid w:val="008D50DB"/>
    <w:rsid w:val="008D53EC"/>
    <w:rsid w:val="008D5F43"/>
    <w:rsid w:val="008E1CFA"/>
    <w:rsid w:val="008E69C3"/>
    <w:rsid w:val="008F5D67"/>
    <w:rsid w:val="00902C1A"/>
    <w:rsid w:val="00913ED2"/>
    <w:rsid w:val="00916664"/>
    <w:rsid w:val="0092376A"/>
    <w:rsid w:val="00925523"/>
    <w:rsid w:val="00927E6D"/>
    <w:rsid w:val="009350E4"/>
    <w:rsid w:val="00936433"/>
    <w:rsid w:val="009370DF"/>
    <w:rsid w:val="00937B44"/>
    <w:rsid w:val="00940BB9"/>
    <w:rsid w:val="00940D9C"/>
    <w:rsid w:val="00946924"/>
    <w:rsid w:val="00952B92"/>
    <w:rsid w:val="009564C1"/>
    <w:rsid w:val="009607FD"/>
    <w:rsid w:val="0096387D"/>
    <w:rsid w:val="009641B3"/>
    <w:rsid w:val="00965234"/>
    <w:rsid w:val="00972F81"/>
    <w:rsid w:val="00977114"/>
    <w:rsid w:val="009839B1"/>
    <w:rsid w:val="00983DC1"/>
    <w:rsid w:val="00985947"/>
    <w:rsid w:val="009A1875"/>
    <w:rsid w:val="009A24CE"/>
    <w:rsid w:val="009A2967"/>
    <w:rsid w:val="009A3C59"/>
    <w:rsid w:val="009A3EF3"/>
    <w:rsid w:val="009A457E"/>
    <w:rsid w:val="009A4937"/>
    <w:rsid w:val="009A7779"/>
    <w:rsid w:val="009A7903"/>
    <w:rsid w:val="009C45EB"/>
    <w:rsid w:val="009D0357"/>
    <w:rsid w:val="009D104A"/>
    <w:rsid w:val="009D1AE5"/>
    <w:rsid w:val="009D50A9"/>
    <w:rsid w:val="009D57C4"/>
    <w:rsid w:val="009D7666"/>
    <w:rsid w:val="009E068A"/>
    <w:rsid w:val="009E3783"/>
    <w:rsid w:val="009E492C"/>
    <w:rsid w:val="009E4F7A"/>
    <w:rsid w:val="009E624F"/>
    <w:rsid w:val="009E7ABA"/>
    <w:rsid w:val="009F0570"/>
    <w:rsid w:val="009F0A5F"/>
    <w:rsid w:val="009F14BE"/>
    <w:rsid w:val="009F23FC"/>
    <w:rsid w:val="009F46A8"/>
    <w:rsid w:val="009F4EFB"/>
    <w:rsid w:val="009F605E"/>
    <w:rsid w:val="009F7FCD"/>
    <w:rsid w:val="00A01C74"/>
    <w:rsid w:val="00A04338"/>
    <w:rsid w:val="00A116B1"/>
    <w:rsid w:val="00A117AF"/>
    <w:rsid w:val="00A12091"/>
    <w:rsid w:val="00A1248E"/>
    <w:rsid w:val="00A13FF0"/>
    <w:rsid w:val="00A1424A"/>
    <w:rsid w:val="00A16F34"/>
    <w:rsid w:val="00A172F7"/>
    <w:rsid w:val="00A21C9C"/>
    <w:rsid w:val="00A22E6C"/>
    <w:rsid w:val="00A23CD3"/>
    <w:rsid w:val="00A23DA8"/>
    <w:rsid w:val="00A26B14"/>
    <w:rsid w:val="00A36EE2"/>
    <w:rsid w:val="00A426CC"/>
    <w:rsid w:val="00A46E4E"/>
    <w:rsid w:val="00A47763"/>
    <w:rsid w:val="00A50BB3"/>
    <w:rsid w:val="00A50F24"/>
    <w:rsid w:val="00A56921"/>
    <w:rsid w:val="00A6442E"/>
    <w:rsid w:val="00A71B26"/>
    <w:rsid w:val="00A744B7"/>
    <w:rsid w:val="00A75157"/>
    <w:rsid w:val="00A75D44"/>
    <w:rsid w:val="00A8304B"/>
    <w:rsid w:val="00A863D8"/>
    <w:rsid w:val="00A91ACE"/>
    <w:rsid w:val="00A92778"/>
    <w:rsid w:val="00A94E32"/>
    <w:rsid w:val="00A95D94"/>
    <w:rsid w:val="00A97FA1"/>
    <w:rsid w:val="00AA0283"/>
    <w:rsid w:val="00AA61A4"/>
    <w:rsid w:val="00AA696F"/>
    <w:rsid w:val="00AA6D98"/>
    <w:rsid w:val="00AA727F"/>
    <w:rsid w:val="00AA7860"/>
    <w:rsid w:val="00AB1067"/>
    <w:rsid w:val="00AB13EA"/>
    <w:rsid w:val="00AB386C"/>
    <w:rsid w:val="00AB5E99"/>
    <w:rsid w:val="00AC44ED"/>
    <w:rsid w:val="00AC705E"/>
    <w:rsid w:val="00AD672C"/>
    <w:rsid w:val="00AD7628"/>
    <w:rsid w:val="00AD7919"/>
    <w:rsid w:val="00AE1B8A"/>
    <w:rsid w:val="00AE3D18"/>
    <w:rsid w:val="00AE683D"/>
    <w:rsid w:val="00AE7974"/>
    <w:rsid w:val="00AF1F35"/>
    <w:rsid w:val="00B06AA3"/>
    <w:rsid w:val="00B06BBF"/>
    <w:rsid w:val="00B10C75"/>
    <w:rsid w:val="00B10EEE"/>
    <w:rsid w:val="00B11043"/>
    <w:rsid w:val="00B11572"/>
    <w:rsid w:val="00B13AAA"/>
    <w:rsid w:val="00B13BF9"/>
    <w:rsid w:val="00B168CA"/>
    <w:rsid w:val="00B16E3D"/>
    <w:rsid w:val="00B21658"/>
    <w:rsid w:val="00B2258A"/>
    <w:rsid w:val="00B23614"/>
    <w:rsid w:val="00B25574"/>
    <w:rsid w:val="00B272E6"/>
    <w:rsid w:val="00B30774"/>
    <w:rsid w:val="00B31CCE"/>
    <w:rsid w:val="00B35C32"/>
    <w:rsid w:val="00B40A02"/>
    <w:rsid w:val="00B42218"/>
    <w:rsid w:val="00B45C2F"/>
    <w:rsid w:val="00B47E70"/>
    <w:rsid w:val="00B55972"/>
    <w:rsid w:val="00B614F1"/>
    <w:rsid w:val="00B622B2"/>
    <w:rsid w:val="00B65820"/>
    <w:rsid w:val="00B65865"/>
    <w:rsid w:val="00B72009"/>
    <w:rsid w:val="00B7327E"/>
    <w:rsid w:val="00B743AB"/>
    <w:rsid w:val="00B74FC5"/>
    <w:rsid w:val="00B76EB5"/>
    <w:rsid w:val="00B772A7"/>
    <w:rsid w:val="00B80F08"/>
    <w:rsid w:val="00B82A50"/>
    <w:rsid w:val="00B83A40"/>
    <w:rsid w:val="00B84346"/>
    <w:rsid w:val="00B85EAF"/>
    <w:rsid w:val="00B86428"/>
    <w:rsid w:val="00B87605"/>
    <w:rsid w:val="00B87B89"/>
    <w:rsid w:val="00B92228"/>
    <w:rsid w:val="00B92FE2"/>
    <w:rsid w:val="00B93595"/>
    <w:rsid w:val="00B947E8"/>
    <w:rsid w:val="00B94C63"/>
    <w:rsid w:val="00BA2B18"/>
    <w:rsid w:val="00BB0883"/>
    <w:rsid w:val="00BB59ED"/>
    <w:rsid w:val="00BB607A"/>
    <w:rsid w:val="00BC2136"/>
    <w:rsid w:val="00BC5E65"/>
    <w:rsid w:val="00BC666E"/>
    <w:rsid w:val="00BC7A9D"/>
    <w:rsid w:val="00BD03B3"/>
    <w:rsid w:val="00BD4BE1"/>
    <w:rsid w:val="00BD741A"/>
    <w:rsid w:val="00BE1E14"/>
    <w:rsid w:val="00BE5564"/>
    <w:rsid w:val="00BF0D01"/>
    <w:rsid w:val="00BF6CA2"/>
    <w:rsid w:val="00BF7E62"/>
    <w:rsid w:val="00C00E3A"/>
    <w:rsid w:val="00C016B9"/>
    <w:rsid w:val="00C03CDE"/>
    <w:rsid w:val="00C07BA9"/>
    <w:rsid w:val="00C100EF"/>
    <w:rsid w:val="00C13336"/>
    <w:rsid w:val="00C14A24"/>
    <w:rsid w:val="00C17E3B"/>
    <w:rsid w:val="00C17FEA"/>
    <w:rsid w:val="00C212E2"/>
    <w:rsid w:val="00C21F39"/>
    <w:rsid w:val="00C247E3"/>
    <w:rsid w:val="00C30A02"/>
    <w:rsid w:val="00C3192D"/>
    <w:rsid w:val="00C31FA7"/>
    <w:rsid w:val="00C32AFB"/>
    <w:rsid w:val="00C33FE2"/>
    <w:rsid w:val="00C40BF5"/>
    <w:rsid w:val="00C45713"/>
    <w:rsid w:val="00C47A32"/>
    <w:rsid w:val="00C550D5"/>
    <w:rsid w:val="00C61214"/>
    <w:rsid w:val="00C62E96"/>
    <w:rsid w:val="00C719D6"/>
    <w:rsid w:val="00C7516C"/>
    <w:rsid w:val="00C80AF0"/>
    <w:rsid w:val="00C82375"/>
    <w:rsid w:val="00C83BEA"/>
    <w:rsid w:val="00C93051"/>
    <w:rsid w:val="00C959A9"/>
    <w:rsid w:val="00C95CEA"/>
    <w:rsid w:val="00C96C6D"/>
    <w:rsid w:val="00CA2CC6"/>
    <w:rsid w:val="00CA435A"/>
    <w:rsid w:val="00CA7BE5"/>
    <w:rsid w:val="00CB1115"/>
    <w:rsid w:val="00CB38D1"/>
    <w:rsid w:val="00CC75B5"/>
    <w:rsid w:val="00CC7E1D"/>
    <w:rsid w:val="00CD4AAC"/>
    <w:rsid w:val="00CD564E"/>
    <w:rsid w:val="00CD6543"/>
    <w:rsid w:val="00CE2ACD"/>
    <w:rsid w:val="00CE3C53"/>
    <w:rsid w:val="00CE5302"/>
    <w:rsid w:val="00CE6A53"/>
    <w:rsid w:val="00CE6C46"/>
    <w:rsid w:val="00CF08BD"/>
    <w:rsid w:val="00CF26C4"/>
    <w:rsid w:val="00CF2864"/>
    <w:rsid w:val="00CF2D81"/>
    <w:rsid w:val="00CF43BA"/>
    <w:rsid w:val="00CF5707"/>
    <w:rsid w:val="00CF778E"/>
    <w:rsid w:val="00D038E6"/>
    <w:rsid w:val="00D04701"/>
    <w:rsid w:val="00D07E50"/>
    <w:rsid w:val="00D1569B"/>
    <w:rsid w:val="00D170F1"/>
    <w:rsid w:val="00D25C47"/>
    <w:rsid w:val="00D32638"/>
    <w:rsid w:val="00D33658"/>
    <w:rsid w:val="00D34DB5"/>
    <w:rsid w:val="00D35D5C"/>
    <w:rsid w:val="00D3667A"/>
    <w:rsid w:val="00D371F7"/>
    <w:rsid w:val="00D37AF8"/>
    <w:rsid w:val="00D37D5C"/>
    <w:rsid w:val="00D4224F"/>
    <w:rsid w:val="00D42555"/>
    <w:rsid w:val="00D466AD"/>
    <w:rsid w:val="00D47509"/>
    <w:rsid w:val="00D50716"/>
    <w:rsid w:val="00D52389"/>
    <w:rsid w:val="00D52DBD"/>
    <w:rsid w:val="00D6000D"/>
    <w:rsid w:val="00D6010A"/>
    <w:rsid w:val="00D60E0B"/>
    <w:rsid w:val="00D64370"/>
    <w:rsid w:val="00D6474A"/>
    <w:rsid w:val="00D667F0"/>
    <w:rsid w:val="00D6692D"/>
    <w:rsid w:val="00D71FAE"/>
    <w:rsid w:val="00D7251E"/>
    <w:rsid w:val="00D80032"/>
    <w:rsid w:val="00D82E58"/>
    <w:rsid w:val="00D832F7"/>
    <w:rsid w:val="00D83A70"/>
    <w:rsid w:val="00D84504"/>
    <w:rsid w:val="00D845EE"/>
    <w:rsid w:val="00D848B6"/>
    <w:rsid w:val="00D85485"/>
    <w:rsid w:val="00D85BD6"/>
    <w:rsid w:val="00D912D8"/>
    <w:rsid w:val="00D94C8F"/>
    <w:rsid w:val="00D95783"/>
    <w:rsid w:val="00D97065"/>
    <w:rsid w:val="00DA3A6A"/>
    <w:rsid w:val="00DA6AD1"/>
    <w:rsid w:val="00DB0DAB"/>
    <w:rsid w:val="00DB78A4"/>
    <w:rsid w:val="00DC1D65"/>
    <w:rsid w:val="00DC5160"/>
    <w:rsid w:val="00DD0C91"/>
    <w:rsid w:val="00DD3326"/>
    <w:rsid w:val="00DD36AD"/>
    <w:rsid w:val="00DD5804"/>
    <w:rsid w:val="00DD5FF8"/>
    <w:rsid w:val="00DD7E67"/>
    <w:rsid w:val="00DE00C7"/>
    <w:rsid w:val="00DE3AEF"/>
    <w:rsid w:val="00DE441D"/>
    <w:rsid w:val="00DE62AE"/>
    <w:rsid w:val="00DE644B"/>
    <w:rsid w:val="00DE7783"/>
    <w:rsid w:val="00DF0842"/>
    <w:rsid w:val="00DF4A34"/>
    <w:rsid w:val="00E005F3"/>
    <w:rsid w:val="00E03323"/>
    <w:rsid w:val="00E046AC"/>
    <w:rsid w:val="00E075FB"/>
    <w:rsid w:val="00E10CB9"/>
    <w:rsid w:val="00E11860"/>
    <w:rsid w:val="00E12F46"/>
    <w:rsid w:val="00E13EB8"/>
    <w:rsid w:val="00E14127"/>
    <w:rsid w:val="00E14E22"/>
    <w:rsid w:val="00E17BB0"/>
    <w:rsid w:val="00E20310"/>
    <w:rsid w:val="00E21F70"/>
    <w:rsid w:val="00E24D00"/>
    <w:rsid w:val="00E261BA"/>
    <w:rsid w:val="00E317A8"/>
    <w:rsid w:val="00E349DE"/>
    <w:rsid w:val="00E356D6"/>
    <w:rsid w:val="00E36814"/>
    <w:rsid w:val="00E37E4E"/>
    <w:rsid w:val="00E40031"/>
    <w:rsid w:val="00E4055E"/>
    <w:rsid w:val="00E411B6"/>
    <w:rsid w:val="00E41BF3"/>
    <w:rsid w:val="00E41D7F"/>
    <w:rsid w:val="00E42D58"/>
    <w:rsid w:val="00E45265"/>
    <w:rsid w:val="00E509AF"/>
    <w:rsid w:val="00E525CF"/>
    <w:rsid w:val="00E55590"/>
    <w:rsid w:val="00E6401D"/>
    <w:rsid w:val="00E645C9"/>
    <w:rsid w:val="00E64B17"/>
    <w:rsid w:val="00E65749"/>
    <w:rsid w:val="00E715F6"/>
    <w:rsid w:val="00E7176B"/>
    <w:rsid w:val="00E725A4"/>
    <w:rsid w:val="00E764F5"/>
    <w:rsid w:val="00E82A1E"/>
    <w:rsid w:val="00E83076"/>
    <w:rsid w:val="00E84510"/>
    <w:rsid w:val="00E961DB"/>
    <w:rsid w:val="00E96748"/>
    <w:rsid w:val="00E96EBF"/>
    <w:rsid w:val="00EA08C2"/>
    <w:rsid w:val="00EA7AA1"/>
    <w:rsid w:val="00EB2D25"/>
    <w:rsid w:val="00EC3193"/>
    <w:rsid w:val="00EC7A47"/>
    <w:rsid w:val="00ED6FA4"/>
    <w:rsid w:val="00EE4B47"/>
    <w:rsid w:val="00EE5BF8"/>
    <w:rsid w:val="00EF12AA"/>
    <w:rsid w:val="00EF2C47"/>
    <w:rsid w:val="00EF54A6"/>
    <w:rsid w:val="00EF68FF"/>
    <w:rsid w:val="00F01770"/>
    <w:rsid w:val="00F03B0E"/>
    <w:rsid w:val="00F04940"/>
    <w:rsid w:val="00F06A61"/>
    <w:rsid w:val="00F10A26"/>
    <w:rsid w:val="00F111C6"/>
    <w:rsid w:val="00F121D6"/>
    <w:rsid w:val="00F2051A"/>
    <w:rsid w:val="00F2453C"/>
    <w:rsid w:val="00F24B68"/>
    <w:rsid w:val="00F25C72"/>
    <w:rsid w:val="00F3345E"/>
    <w:rsid w:val="00F37DD1"/>
    <w:rsid w:val="00F4137F"/>
    <w:rsid w:val="00F41B27"/>
    <w:rsid w:val="00F44EDD"/>
    <w:rsid w:val="00F47976"/>
    <w:rsid w:val="00F50292"/>
    <w:rsid w:val="00F519BF"/>
    <w:rsid w:val="00F51BB1"/>
    <w:rsid w:val="00F53860"/>
    <w:rsid w:val="00F5534C"/>
    <w:rsid w:val="00F57028"/>
    <w:rsid w:val="00F616DE"/>
    <w:rsid w:val="00F63E96"/>
    <w:rsid w:val="00F64514"/>
    <w:rsid w:val="00F6732A"/>
    <w:rsid w:val="00F71A73"/>
    <w:rsid w:val="00F77396"/>
    <w:rsid w:val="00F77BEE"/>
    <w:rsid w:val="00F81574"/>
    <w:rsid w:val="00F86A66"/>
    <w:rsid w:val="00F9111D"/>
    <w:rsid w:val="00F92F4F"/>
    <w:rsid w:val="00F933A9"/>
    <w:rsid w:val="00F96B26"/>
    <w:rsid w:val="00FA135D"/>
    <w:rsid w:val="00FA1EAF"/>
    <w:rsid w:val="00FA3B86"/>
    <w:rsid w:val="00FA7955"/>
    <w:rsid w:val="00FB087D"/>
    <w:rsid w:val="00FB1FDF"/>
    <w:rsid w:val="00FB343A"/>
    <w:rsid w:val="00FB3F55"/>
    <w:rsid w:val="00FC50E6"/>
    <w:rsid w:val="00FC7147"/>
    <w:rsid w:val="00FD1741"/>
    <w:rsid w:val="00FD1A55"/>
    <w:rsid w:val="00FD2DA6"/>
    <w:rsid w:val="00FD36A1"/>
    <w:rsid w:val="00FD5C51"/>
    <w:rsid w:val="00FE04DD"/>
    <w:rsid w:val="00FE4687"/>
    <w:rsid w:val="00FF0FD8"/>
    <w:rsid w:val="00FF2522"/>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AC4E4"/>
  <w15:docId w15:val="{D1A486F9-ACD4-40E1-A639-6985DA9F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9C"/>
    <w:pPr>
      <w:spacing w:line="240" w:lineRule="auto"/>
      <w:ind w:left="720" w:hanging="720"/>
      <w:contextualSpacing/>
    </w:pPr>
    <w:rPr>
      <w:sz w:val="28"/>
    </w:rPr>
  </w:style>
  <w:style w:type="paragraph" w:styleId="Heading1">
    <w:name w:val="heading 1"/>
    <w:basedOn w:val="Normal"/>
    <w:next w:val="Normal"/>
    <w:link w:val="Heading1Char"/>
    <w:uiPriority w:val="9"/>
    <w:qFormat/>
    <w:rsid w:val="00434A9C"/>
    <w:pPr>
      <w:keepNext/>
      <w:keepLines/>
      <w:spacing w:before="240" w:after="0"/>
      <w:outlineLvl w:val="0"/>
    </w:pPr>
    <w:rPr>
      <w:rFonts w:eastAsiaTheme="majorEastAsia" w:cstheme="majorBidi"/>
      <w:b/>
      <w:bCs/>
      <w:color w:val="4F7D65" w:themeColor="accent1"/>
      <w:sz w:val="36"/>
      <w:szCs w:val="28"/>
    </w:rPr>
  </w:style>
  <w:style w:type="paragraph" w:styleId="Heading2">
    <w:name w:val="heading 2"/>
    <w:basedOn w:val="Normal"/>
    <w:next w:val="Normal"/>
    <w:link w:val="Heading2Char"/>
    <w:uiPriority w:val="9"/>
    <w:unhideWhenUsed/>
    <w:qFormat/>
    <w:rsid w:val="00B92228"/>
    <w:pPr>
      <w:keepNext/>
      <w:keepLines/>
      <w:spacing w:before="120" w:after="40"/>
      <w:outlineLvl w:val="1"/>
    </w:pPr>
    <w:rPr>
      <w:rFonts w:eastAsiaTheme="majorEastAsia" w:cstheme="majorBidi"/>
      <w:b/>
      <w:bCs/>
      <w:color w:val="4F7D65" w:themeColor="accent1"/>
      <w:szCs w:val="26"/>
    </w:rPr>
  </w:style>
  <w:style w:type="paragraph" w:styleId="Heading3">
    <w:name w:val="heading 3"/>
    <w:basedOn w:val="Normal"/>
    <w:next w:val="Normal"/>
    <w:link w:val="Heading3Char"/>
    <w:uiPriority w:val="9"/>
    <w:unhideWhenUsed/>
    <w:qFormat/>
    <w:rsid w:val="00B92228"/>
    <w:pPr>
      <w:keepNext/>
      <w:keepLines/>
      <w:spacing w:after="0"/>
      <w:outlineLvl w:val="2"/>
    </w:pPr>
    <w:rPr>
      <w:rFonts w:eastAsiaTheme="majorEastAsia" w:cs="Times New Roman (Headings CS)"/>
      <w:b/>
      <w:bCs/>
      <w:smallCaps/>
      <w:color w:val="4F7D65" w:themeColor="accent1"/>
    </w:rPr>
  </w:style>
  <w:style w:type="paragraph" w:styleId="Heading4">
    <w:name w:val="heading 4"/>
    <w:basedOn w:val="Normal"/>
    <w:next w:val="Normal"/>
    <w:link w:val="Heading4Char"/>
    <w:uiPriority w:val="9"/>
    <w:unhideWhenUsed/>
    <w:qFormat/>
    <w:rsid w:val="00493C7D"/>
    <w:pPr>
      <w:keepNext/>
      <w:keepLines/>
      <w:spacing w:before="40" w:after="0"/>
      <w:outlineLvl w:val="3"/>
    </w:pPr>
    <w:rPr>
      <w:rFonts w:asciiTheme="majorHAnsi" w:eastAsiaTheme="majorEastAsia" w:hAnsiTheme="majorHAnsi" w:cstheme="majorBidi"/>
      <w:i/>
      <w:iCs/>
      <w:color w:val="3B5D4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370"/>
    <w:pPr>
      <w:pBdr>
        <w:bottom w:val="single" w:sz="4" w:space="1" w:color="auto"/>
      </w:pBdr>
      <w:tabs>
        <w:tab w:val="center" w:pos="4680"/>
        <w:tab w:val="right" w:pos="10440"/>
      </w:tabs>
      <w:spacing w:after="0"/>
      <w:jc w:val="right"/>
    </w:pPr>
    <w:rPr>
      <w:b/>
      <w:sz w:val="36"/>
    </w:rPr>
  </w:style>
  <w:style w:type="character" w:customStyle="1" w:styleId="HeaderChar">
    <w:name w:val="Header Char"/>
    <w:basedOn w:val="DefaultParagraphFont"/>
    <w:link w:val="Header"/>
    <w:uiPriority w:val="99"/>
    <w:rsid w:val="00D64370"/>
    <w:rPr>
      <w:b/>
      <w:sz w:val="36"/>
    </w:rPr>
  </w:style>
  <w:style w:type="paragraph" w:styleId="Footer">
    <w:name w:val="footer"/>
    <w:basedOn w:val="Normal"/>
    <w:link w:val="FooterChar"/>
    <w:uiPriority w:val="99"/>
    <w:unhideWhenUsed/>
    <w:rsid w:val="00744F79"/>
    <w:pPr>
      <w:pBdr>
        <w:top w:val="single" w:sz="4" w:space="1" w:color="auto"/>
      </w:pBdr>
      <w:tabs>
        <w:tab w:val="center" w:pos="6120"/>
        <w:tab w:val="right" w:pos="9360"/>
      </w:tabs>
      <w:spacing w:after="0"/>
    </w:pPr>
  </w:style>
  <w:style w:type="character" w:customStyle="1" w:styleId="FooterChar">
    <w:name w:val="Footer Char"/>
    <w:basedOn w:val="DefaultParagraphFont"/>
    <w:link w:val="Footer"/>
    <w:uiPriority w:val="99"/>
    <w:rsid w:val="00744F79"/>
    <w:rPr>
      <w:sz w:val="28"/>
    </w:rPr>
  </w:style>
  <w:style w:type="character" w:customStyle="1" w:styleId="Heading1Char">
    <w:name w:val="Heading 1 Char"/>
    <w:basedOn w:val="DefaultParagraphFont"/>
    <w:link w:val="Heading1"/>
    <w:uiPriority w:val="9"/>
    <w:rsid w:val="00434A9C"/>
    <w:rPr>
      <w:rFonts w:eastAsiaTheme="majorEastAsia" w:cstheme="majorBidi"/>
      <w:b/>
      <w:bCs/>
      <w:color w:val="4F7D65" w:themeColor="accent1"/>
      <w:sz w:val="36"/>
      <w:szCs w:val="28"/>
    </w:rPr>
  </w:style>
  <w:style w:type="character" w:customStyle="1" w:styleId="Heading2Char">
    <w:name w:val="Heading 2 Char"/>
    <w:basedOn w:val="DefaultParagraphFont"/>
    <w:link w:val="Heading2"/>
    <w:uiPriority w:val="9"/>
    <w:rsid w:val="00B92228"/>
    <w:rPr>
      <w:rFonts w:eastAsiaTheme="majorEastAsia" w:cstheme="majorBidi"/>
      <w:b/>
      <w:bCs/>
      <w:color w:val="4F7D65" w:themeColor="accent1"/>
      <w:sz w:val="28"/>
      <w:szCs w:val="26"/>
    </w:rPr>
  </w:style>
  <w:style w:type="character" w:customStyle="1" w:styleId="Heading3Char">
    <w:name w:val="Heading 3 Char"/>
    <w:basedOn w:val="DefaultParagraphFont"/>
    <w:link w:val="Heading3"/>
    <w:uiPriority w:val="9"/>
    <w:rsid w:val="00B92228"/>
    <w:rPr>
      <w:rFonts w:eastAsiaTheme="majorEastAsia" w:cs="Times New Roman (Headings CS)"/>
      <w:b/>
      <w:bCs/>
      <w:smallCaps/>
      <w:color w:val="4F7D65" w:themeColor="accent1"/>
      <w:sz w:val="28"/>
    </w:rPr>
  </w:style>
  <w:style w:type="paragraph" w:styleId="ListParagraph">
    <w:name w:val="List Paragraph"/>
    <w:basedOn w:val="Normal"/>
    <w:uiPriority w:val="34"/>
    <w:qFormat/>
    <w:rsid w:val="00080AC3"/>
  </w:style>
  <w:style w:type="character" w:styleId="Hyperlink">
    <w:name w:val="Hyperlink"/>
    <w:basedOn w:val="DefaultParagraphFont"/>
    <w:uiPriority w:val="99"/>
    <w:semiHidden/>
    <w:unhideWhenUsed/>
    <w:rsid w:val="00523E99"/>
    <w:rPr>
      <w:color w:val="0000FF"/>
      <w:u w:val="single"/>
    </w:rPr>
  </w:style>
  <w:style w:type="character" w:styleId="Strong">
    <w:name w:val="Strong"/>
    <w:basedOn w:val="DefaultParagraphFont"/>
    <w:uiPriority w:val="22"/>
    <w:qFormat/>
    <w:rsid w:val="00523E99"/>
    <w:rPr>
      <w:b/>
      <w:bCs/>
    </w:rPr>
  </w:style>
  <w:style w:type="paragraph" w:styleId="EndnoteText">
    <w:name w:val="endnote text"/>
    <w:basedOn w:val="Normal"/>
    <w:link w:val="EndnoteTextChar"/>
    <w:uiPriority w:val="99"/>
    <w:semiHidden/>
    <w:unhideWhenUsed/>
    <w:rsid w:val="00080AC3"/>
    <w:pPr>
      <w:spacing w:after="0"/>
    </w:pPr>
    <w:rPr>
      <w:sz w:val="20"/>
      <w:szCs w:val="20"/>
    </w:rPr>
  </w:style>
  <w:style w:type="character" w:customStyle="1" w:styleId="EndnoteTextChar">
    <w:name w:val="Endnote Text Char"/>
    <w:basedOn w:val="DefaultParagraphFont"/>
    <w:link w:val="EndnoteText"/>
    <w:uiPriority w:val="99"/>
    <w:semiHidden/>
    <w:rsid w:val="00080AC3"/>
    <w:rPr>
      <w:sz w:val="20"/>
      <w:szCs w:val="20"/>
    </w:rPr>
  </w:style>
  <w:style w:type="character" w:styleId="EndnoteReference">
    <w:name w:val="endnote reference"/>
    <w:basedOn w:val="DefaultParagraphFont"/>
    <w:uiPriority w:val="99"/>
    <w:semiHidden/>
    <w:unhideWhenUsed/>
    <w:rsid w:val="00080AC3"/>
    <w:rPr>
      <w:vertAlign w:val="superscript"/>
    </w:rPr>
  </w:style>
  <w:style w:type="paragraph" w:customStyle="1" w:styleId="SessionTitle">
    <w:name w:val="Session Title"/>
    <w:basedOn w:val="Normal"/>
    <w:link w:val="SessionTitleChar"/>
    <w:qFormat/>
    <w:rsid w:val="006707D1"/>
    <w:pPr>
      <w:spacing w:after="0"/>
      <w:ind w:left="288" w:hanging="288"/>
    </w:pPr>
    <w:rPr>
      <w:b/>
      <w:szCs w:val="28"/>
    </w:rPr>
  </w:style>
  <w:style w:type="paragraph" w:customStyle="1" w:styleId="SessionType">
    <w:name w:val="Session Type"/>
    <w:basedOn w:val="Normal"/>
    <w:next w:val="SessionTitle"/>
    <w:link w:val="SessionTypeChar"/>
    <w:qFormat/>
    <w:rsid w:val="00754B5F"/>
    <w:pPr>
      <w:spacing w:after="0"/>
      <w:ind w:left="288" w:hanging="288"/>
    </w:pPr>
    <w:rPr>
      <w:rFonts w:cs="Times New Roman (Body CS)"/>
      <w:b/>
      <w:color w:val="273E32" w:themeColor="accent1" w:themeShade="80"/>
    </w:rPr>
  </w:style>
  <w:style w:type="character" w:customStyle="1" w:styleId="SessionTitleChar">
    <w:name w:val="Session Title Char"/>
    <w:basedOn w:val="DefaultParagraphFont"/>
    <w:link w:val="SessionTitle"/>
    <w:rsid w:val="006707D1"/>
    <w:rPr>
      <w:b/>
      <w:sz w:val="28"/>
      <w:szCs w:val="28"/>
    </w:rPr>
  </w:style>
  <w:style w:type="character" w:customStyle="1" w:styleId="SessionTypeChar">
    <w:name w:val="Session Type Char"/>
    <w:basedOn w:val="DefaultParagraphFont"/>
    <w:link w:val="SessionType"/>
    <w:rsid w:val="00754B5F"/>
    <w:rPr>
      <w:rFonts w:cs="Times New Roman (Body CS)"/>
      <w:b/>
      <w:color w:val="273E32" w:themeColor="accent1" w:themeShade="80"/>
      <w:sz w:val="28"/>
    </w:rPr>
  </w:style>
  <w:style w:type="paragraph" w:customStyle="1" w:styleId="Location">
    <w:name w:val="Location"/>
    <w:basedOn w:val="Normal"/>
    <w:link w:val="LocationChar"/>
    <w:qFormat/>
    <w:rsid w:val="001C40AD"/>
    <w:pPr>
      <w:spacing w:after="0"/>
    </w:pPr>
    <w:rPr>
      <w:i/>
    </w:rPr>
  </w:style>
  <w:style w:type="paragraph" w:customStyle="1" w:styleId="SessionDescriptionTitle">
    <w:name w:val="Session Description Title"/>
    <w:basedOn w:val="Normal"/>
    <w:link w:val="SessionDescriptionTitleChar"/>
    <w:qFormat/>
    <w:rsid w:val="000B5B54"/>
    <w:pPr>
      <w:keepNext/>
      <w:tabs>
        <w:tab w:val="right" w:pos="10080"/>
      </w:tabs>
      <w:spacing w:before="120" w:after="0"/>
    </w:pPr>
    <w:rPr>
      <w:b/>
      <w:color w:val="4D4D4D" w:themeColor="text1"/>
      <w:sz w:val="24"/>
    </w:rPr>
  </w:style>
  <w:style w:type="character" w:customStyle="1" w:styleId="LocationChar">
    <w:name w:val="Location Char"/>
    <w:basedOn w:val="DefaultParagraphFont"/>
    <w:link w:val="Location"/>
    <w:rsid w:val="001C40AD"/>
    <w:rPr>
      <w:i/>
      <w:sz w:val="28"/>
    </w:rPr>
  </w:style>
  <w:style w:type="paragraph" w:customStyle="1" w:styleId="SessionDecription">
    <w:name w:val="Session Decription"/>
    <w:basedOn w:val="Normal"/>
    <w:link w:val="SessionDecriptionChar"/>
    <w:qFormat/>
    <w:rsid w:val="00434A9C"/>
    <w:pPr>
      <w:spacing w:after="60"/>
      <w:ind w:left="144" w:firstLine="0"/>
      <w:contextualSpacing w:val="0"/>
    </w:pPr>
    <w:rPr>
      <w:sz w:val="27"/>
      <w:szCs w:val="20"/>
      <w:shd w:val="clear" w:color="auto" w:fill="FFFFFF"/>
    </w:rPr>
  </w:style>
  <w:style w:type="character" w:customStyle="1" w:styleId="SessionDescriptionTitleChar">
    <w:name w:val="Session Description Title Char"/>
    <w:basedOn w:val="DefaultParagraphFont"/>
    <w:link w:val="SessionDescriptionTitle"/>
    <w:rsid w:val="000B5B54"/>
    <w:rPr>
      <w:b/>
      <w:color w:val="4D4D4D" w:themeColor="text1"/>
      <w:sz w:val="24"/>
    </w:rPr>
  </w:style>
  <w:style w:type="paragraph" w:styleId="BalloonText">
    <w:name w:val="Balloon Text"/>
    <w:basedOn w:val="Normal"/>
    <w:link w:val="BalloonTextChar"/>
    <w:uiPriority w:val="99"/>
    <w:semiHidden/>
    <w:unhideWhenUsed/>
    <w:rsid w:val="00D04701"/>
    <w:pPr>
      <w:spacing w:after="0"/>
    </w:pPr>
    <w:rPr>
      <w:rFonts w:ascii="Tahoma" w:hAnsi="Tahoma" w:cs="Tahoma"/>
      <w:sz w:val="16"/>
      <w:szCs w:val="16"/>
    </w:rPr>
  </w:style>
  <w:style w:type="character" w:customStyle="1" w:styleId="SessionDecriptionChar">
    <w:name w:val="Session Decription Char"/>
    <w:basedOn w:val="DefaultParagraphFont"/>
    <w:link w:val="SessionDecription"/>
    <w:rsid w:val="00434A9C"/>
    <w:rPr>
      <w:sz w:val="27"/>
      <w:szCs w:val="20"/>
    </w:rPr>
  </w:style>
  <w:style w:type="character" w:customStyle="1" w:styleId="BalloonTextChar">
    <w:name w:val="Balloon Text Char"/>
    <w:basedOn w:val="DefaultParagraphFont"/>
    <w:link w:val="BalloonText"/>
    <w:uiPriority w:val="99"/>
    <w:semiHidden/>
    <w:rsid w:val="00D04701"/>
    <w:rPr>
      <w:rFonts w:ascii="Tahoma" w:hAnsi="Tahoma" w:cs="Tahoma"/>
      <w:sz w:val="16"/>
      <w:szCs w:val="16"/>
    </w:rPr>
  </w:style>
  <w:style w:type="paragraph" w:customStyle="1" w:styleId="Time">
    <w:name w:val="Time"/>
    <w:basedOn w:val="Normal"/>
    <w:link w:val="TimeChar"/>
    <w:qFormat/>
    <w:rsid w:val="001431EB"/>
    <w:pPr>
      <w:spacing w:after="0"/>
    </w:pPr>
    <w:rPr>
      <w:szCs w:val="24"/>
    </w:rPr>
  </w:style>
  <w:style w:type="paragraph" w:styleId="Title">
    <w:name w:val="Title"/>
    <w:basedOn w:val="Normal"/>
    <w:next w:val="Normal"/>
    <w:link w:val="TitleChar"/>
    <w:uiPriority w:val="10"/>
    <w:qFormat/>
    <w:rsid w:val="00E7176B"/>
    <w:pPr>
      <w:pBdr>
        <w:bottom w:val="single" w:sz="8" w:space="4" w:color="4F7D65" w:themeColor="accent1"/>
      </w:pBdr>
      <w:spacing w:after="300"/>
    </w:pPr>
    <w:rPr>
      <w:rFonts w:asciiTheme="majorHAnsi" w:eastAsiaTheme="majorEastAsia" w:hAnsiTheme="majorHAnsi" w:cstheme="majorBidi"/>
      <w:color w:val="141414" w:themeColor="text2" w:themeShade="BF"/>
      <w:spacing w:val="5"/>
      <w:kern w:val="28"/>
      <w:sz w:val="48"/>
      <w:szCs w:val="52"/>
    </w:rPr>
  </w:style>
  <w:style w:type="character" w:customStyle="1" w:styleId="TimeChar">
    <w:name w:val="Time Char"/>
    <w:basedOn w:val="DefaultParagraphFont"/>
    <w:link w:val="Time"/>
    <w:rsid w:val="001431EB"/>
    <w:rPr>
      <w:sz w:val="28"/>
      <w:szCs w:val="24"/>
    </w:rPr>
  </w:style>
  <w:style w:type="character" w:customStyle="1" w:styleId="TitleChar">
    <w:name w:val="Title Char"/>
    <w:basedOn w:val="DefaultParagraphFont"/>
    <w:link w:val="Title"/>
    <w:uiPriority w:val="10"/>
    <w:rsid w:val="00E7176B"/>
    <w:rPr>
      <w:rFonts w:asciiTheme="majorHAnsi" w:eastAsiaTheme="majorEastAsia" w:hAnsiTheme="majorHAnsi" w:cstheme="majorBidi"/>
      <w:color w:val="141414" w:themeColor="text2" w:themeShade="BF"/>
      <w:spacing w:val="5"/>
      <w:kern w:val="28"/>
      <w:sz w:val="48"/>
      <w:szCs w:val="52"/>
    </w:rPr>
  </w:style>
  <w:style w:type="paragraph" w:styleId="Subtitle">
    <w:name w:val="Subtitle"/>
    <w:basedOn w:val="Normal"/>
    <w:next w:val="Normal"/>
    <w:link w:val="SubtitleChar"/>
    <w:uiPriority w:val="11"/>
    <w:qFormat/>
    <w:rsid w:val="009A457E"/>
    <w:pPr>
      <w:numPr>
        <w:ilvl w:val="1"/>
      </w:numPr>
      <w:ind w:left="720" w:hanging="720"/>
    </w:pPr>
    <w:rPr>
      <w:rFonts w:asciiTheme="majorHAnsi" w:eastAsiaTheme="majorEastAsia" w:hAnsiTheme="majorHAnsi" w:cstheme="majorBidi"/>
      <w:i/>
      <w:iCs/>
      <w:color w:val="4F7D65" w:themeColor="accent1"/>
      <w:spacing w:val="15"/>
      <w:sz w:val="24"/>
      <w:szCs w:val="24"/>
    </w:rPr>
  </w:style>
  <w:style w:type="character" w:customStyle="1" w:styleId="SubtitleChar">
    <w:name w:val="Subtitle Char"/>
    <w:basedOn w:val="DefaultParagraphFont"/>
    <w:link w:val="Subtitle"/>
    <w:uiPriority w:val="11"/>
    <w:rsid w:val="009A457E"/>
    <w:rPr>
      <w:rFonts w:asciiTheme="majorHAnsi" w:eastAsiaTheme="majorEastAsia" w:hAnsiTheme="majorHAnsi" w:cstheme="majorBidi"/>
      <w:i/>
      <w:iCs/>
      <w:color w:val="4F7D65" w:themeColor="accent1"/>
      <w:spacing w:val="15"/>
      <w:sz w:val="24"/>
      <w:szCs w:val="24"/>
    </w:rPr>
  </w:style>
  <w:style w:type="character" w:customStyle="1" w:styleId="Speaker">
    <w:name w:val="Speaker"/>
    <w:basedOn w:val="DefaultParagraphFont"/>
    <w:uiPriority w:val="1"/>
    <w:qFormat/>
    <w:rsid w:val="00E7176B"/>
    <w:rPr>
      <w:i/>
      <w:sz w:val="22"/>
    </w:rPr>
  </w:style>
  <w:style w:type="paragraph" w:styleId="NoSpacing">
    <w:name w:val="No Spacing"/>
    <w:uiPriority w:val="1"/>
    <w:qFormat/>
    <w:rsid w:val="00A863D8"/>
    <w:pPr>
      <w:spacing w:after="0" w:line="240" w:lineRule="auto"/>
      <w:ind w:left="720" w:hanging="720"/>
    </w:pPr>
  </w:style>
  <w:style w:type="paragraph" w:customStyle="1" w:styleId="Presenter">
    <w:name w:val="Presenter"/>
    <w:basedOn w:val="Normal"/>
    <w:qFormat/>
    <w:rsid w:val="00754B5F"/>
    <w:pPr>
      <w:keepNext/>
      <w:spacing w:after="0"/>
      <w:ind w:left="432" w:hanging="288"/>
    </w:pPr>
    <w:rPr>
      <w:i/>
    </w:rPr>
  </w:style>
  <w:style w:type="character" w:customStyle="1" w:styleId="SpeakerChar">
    <w:name w:val="Speaker Char"/>
    <w:basedOn w:val="DefaultParagraphFont"/>
    <w:rsid w:val="002B1DE9"/>
    <w:rPr>
      <w:i/>
      <w:sz w:val="24"/>
    </w:rPr>
  </w:style>
  <w:style w:type="paragraph" w:styleId="NormalWeb">
    <w:name w:val="Normal (Web)"/>
    <w:basedOn w:val="Normal"/>
    <w:uiPriority w:val="99"/>
    <w:unhideWhenUsed/>
    <w:rsid w:val="00AE3D18"/>
    <w:pPr>
      <w:spacing w:before="100" w:beforeAutospacing="1" w:after="100" w:afterAutospacing="1"/>
      <w:ind w:left="0" w:firstLine="0"/>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060DAA"/>
    <w:rPr>
      <w:b/>
      <w:bCs/>
      <w:smallCaps/>
      <w:color w:val="4F7D65" w:themeColor="accent1"/>
      <w:spacing w:val="5"/>
    </w:rPr>
  </w:style>
  <w:style w:type="character" w:styleId="CommentReference">
    <w:name w:val="annotation reference"/>
    <w:basedOn w:val="DefaultParagraphFont"/>
    <w:uiPriority w:val="99"/>
    <w:semiHidden/>
    <w:unhideWhenUsed/>
    <w:rsid w:val="00437DC7"/>
    <w:rPr>
      <w:sz w:val="16"/>
      <w:szCs w:val="16"/>
    </w:rPr>
  </w:style>
  <w:style w:type="paragraph" w:styleId="CommentText">
    <w:name w:val="annotation text"/>
    <w:basedOn w:val="Normal"/>
    <w:link w:val="CommentTextChar"/>
    <w:uiPriority w:val="99"/>
    <w:unhideWhenUsed/>
    <w:rsid w:val="00437DC7"/>
    <w:rPr>
      <w:sz w:val="20"/>
      <w:szCs w:val="20"/>
    </w:rPr>
  </w:style>
  <w:style w:type="character" w:customStyle="1" w:styleId="CommentTextChar">
    <w:name w:val="Comment Text Char"/>
    <w:basedOn w:val="DefaultParagraphFont"/>
    <w:link w:val="CommentText"/>
    <w:uiPriority w:val="99"/>
    <w:rsid w:val="00437DC7"/>
    <w:rPr>
      <w:sz w:val="20"/>
      <w:szCs w:val="20"/>
    </w:rPr>
  </w:style>
  <w:style w:type="paragraph" w:styleId="CommentSubject">
    <w:name w:val="annotation subject"/>
    <w:basedOn w:val="CommentText"/>
    <w:next w:val="CommentText"/>
    <w:link w:val="CommentSubjectChar"/>
    <w:uiPriority w:val="99"/>
    <w:semiHidden/>
    <w:unhideWhenUsed/>
    <w:rsid w:val="00437DC7"/>
    <w:rPr>
      <w:b/>
      <w:bCs/>
    </w:rPr>
  </w:style>
  <w:style w:type="character" w:customStyle="1" w:styleId="CommentSubjectChar">
    <w:name w:val="Comment Subject Char"/>
    <w:basedOn w:val="CommentTextChar"/>
    <w:link w:val="CommentSubject"/>
    <w:uiPriority w:val="99"/>
    <w:semiHidden/>
    <w:rsid w:val="00437DC7"/>
    <w:rPr>
      <w:b/>
      <w:bCs/>
      <w:sz w:val="20"/>
      <w:szCs w:val="20"/>
    </w:rPr>
  </w:style>
  <w:style w:type="paragraph" w:customStyle="1" w:styleId="Breaks">
    <w:name w:val="Breaks"/>
    <w:basedOn w:val="SessionType"/>
    <w:link w:val="BreaksChar"/>
    <w:qFormat/>
    <w:rsid w:val="00C95CEA"/>
    <w:rPr>
      <w:i/>
    </w:rPr>
  </w:style>
  <w:style w:type="character" w:customStyle="1" w:styleId="BreaksChar">
    <w:name w:val="Breaks Char"/>
    <w:basedOn w:val="SessionTypeChar"/>
    <w:link w:val="Breaks"/>
    <w:rsid w:val="00C95CEA"/>
    <w:rPr>
      <w:rFonts w:cs="Times New Roman (Body CS)"/>
      <w:b/>
      <w:i/>
      <w:color w:val="273E32" w:themeColor="accent1" w:themeShade="80"/>
      <w:sz w:val="28"/>
    </w:rPr>
  </w:style>
  <w:style w:type="paragraph" w:styleId="Revision">
    <w:name w:val="Revision"/>
    <w:hidden/>
    <w:uiPriority w:val="99"/>
    <w:semiHidden/>
    <w:rsid w:val="00E45265"/>
    <w:pPr>
      <w:spacing w:after="0" w:line="240" w:lineRule="auto"/>
    </w:pPr>
    <w:rPr>
      <w:sz w:val="28"/>
    </w:rPr>
  </w:style>
  <w:style w:type="paragraph" w:customStyle="1" w:styleId="Timeblocklocation">
    <w:name w:val="Timeblock location"/>
    <w:basedOn w:val="Time"/>
    <w:link w:val="TimeblocklocationChar"/>
    <w:qFormat/>
    <w:rsid w:val="00535DC4"/>
    <w:pPr>
      <w:ind w:left="202" w:hanging="202"/>
    </w:pPr>
    <w:rPr>
      <w:b/>
      <w:smallCaps/>
      <w:color w:val="3B5D4B" w:themeColor="accent1" w:themeShade="BF"/>
      <w:spacing w:val="-10"/>
    </w:rPr>
  </w:style>
  <w:style w:type="character" w:customStyle="1" w:styleId="TimeblocklocationChar">
    <w:name w:val="Timeblock location Char"/>
    <w:basedOn w:val="TimeChar"/>
    <w:link w:val="Timeblocklocation"/>
    <w:rsid w:val="00535DC4"/>
    <w:rPr>
      <w:b/>
      <w:smallCaps/>
      <w:color w:val="3B5D4B" w:themeColor="accent1" w:themeShade="BF"/>
      <w:spacing w:val="-10"/>
      <w:sz w:val="28"/>
      <w:szCs w:val="24"/>
    </w:rPr>
  </w:style>
  <w:style w:type="character" w:customStyle="1" w:styleId="Heading4Char">
    <w:name w:val="Heading 4 Char"/>
    <w:basedOn w:val="DefaultParagraphFont"/>
    <w:link w:val="Heading4"/>
    <w:uiPriority w:val="9"/>
    <w:rsid w:val="00493C7D"/>
    <w:rPr>
      <w:rFonts w:asciiTheme="majorHAnsi" w:eastAsiaTheme="majorEastAsia" w:hAnsiTheme="majorHAnsi" w:cstheme="majorBidi"/>
      <w:i/>
      <w:iCs/>
      <w:color w:val="3B5D4B" w:themeColor="accent1" w:themeShade="BF"/>
      <w:sz w:val="28"/>
    </w:rPr>
  </w:style>
  <w:style w:type="character" w:customStyle="1" w:styleId="size">
    <w:name w:val="size"/>
    <w:basedOn w:val="DefaultParagraphFont"/>
    <w:rsid w:val="006D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4951">
      <w:bodyDiv w:val="1"/>
      <w:marLeft w:val="0"/>
      <w:marRight w:val="0"/>
      <w:marTop w:val="0"/>
      <w:marBottom w:val="0"/>
      <w:divBdr>
        <w:top w:val="none" w:sz="0" w:space="0" w:color="auto"/>
        <w:left w:val="none" w:sz="0" w:space="0" w:color="auto"/>
        <w:bottom w:val="none" w:sz="0" w:space="0" w:color="auto"/>
        <w:right w:val="none" w:sz="0" w:space="0" w:color="auto"/>
      </w:divBdr>
    </w:div>
    <w:div w:id="175920593">
      <w:bodyDiv w:val="1"/>
      <w:marLeft w:val="0"/>
      <w:marRight w:val="0"/>
      <w:marTop w:val="0"/>
      <w:marBottom w:val="0"/>
      <w:divBdr>
        <w:top w:val="none" w:sz="0" w:space="0" w:color="auto"/>
        <w:left w:val="none" w:sz="0" w:space="0" w:color="auto"/>
        <w:bottom w:val="none" w:sz="0" w:space="0" w:color="auto"/>
        <w:right w:val="none" w:sz="0" w:space="0" w:color="auto"/>
      </w:divBdr>
    </w:div>
    <w:div w:id="268582983">
      <w:bodyDiv w:val="1"/>
      <w:marLeft w:val="0"/>
      <w:marRight w:val="0"/>
      <w:marTop w:val="0"/>
      <w:marBottom w:val="0"/>
      <w:divBdr>
        <w:top w:val="none" w:sz="0" w:space="0" w:color="auto"/>
        <w:left w:val="none" w:sz="0" w:space="0" w:color="auto"/>
        <w:bottom w:val="none" w:sz="0" w:space="0" w:color="auto"/>
        <w:right w:val="none" w:sz="0" w:space="0" w:color="auto"/>
      </w:divBdr>
      <w:divsChild>
        <w:div w:id="1253931513">
          <w:marLeft w:val="0"/>
          <w:marRight w:val="0"/>
          <w:marTop w:val="0"/>
          <w:marBottom w:val="0"/>
          <w:divBdr>
            <w:top w:val="none" w:sz="0" w:space="0" w:color="auto"/>
            <w:left w:val="none" w:sz="0" w:space="0" w:color="auto"/>
            <w:bottom w:val="none" w:sz="0" w:space="0" w:color="auto"/>
            <w:right w:val="none" w:sz="0" w:space="0" w:color="auto"/>
          </w:divBdr>
        </w:div>
        <w:div w:id="38941663">
          <w:marLeft w:val="0"/>
          <w:marRight w:val="0"/>
          <w:marTop w:val="0"/>
          <w:marBottom w:val="0"/>
          <w:divBdr>
            <w:top w:val="none" w:sz="0" w:space="0" w:color="auto"/>
            <w:left w:val="none" w:sz="0" w:space="0" w:color="auto"/>
            <w:bottom w:val="none" w:sz="0" w:space="0" w:color="auto"/>
            <w:right w:val="none" w:sz="0" w:space="0" w:color="auto"/>
          </w:divBdr>
        </w:div>
      </w:divsChild>
    </w:div>
    <w:div w:id="271864329">
      <w:bodyDiv w:val="1"/>
      <w:marLeft w:val="0"/>
      <w:marRight w:val="0"/>
      <w:marTop w:val="0"/>
      <w:marBottom w:val="0"/>
      <w:divBdr>
        <w:top w:val="none" w:sz="0" w:space="0" w:color="auto"/>
        <w:left w:val="none" w:sz="0" w:space="0" w:color="auto"/>
        <w:bottom w:val="none" w:sz="0" w:space="0" w:color="auto"/>
        <w:right w:val="none" w:sz="0" w:space="0" w:color="auto"/>
      </w:divBdr>
      <w:divsChild>
        <w:div w:id="560873116">
          <w:marLeft w:val="0"/>
          <w:marRight w:val="0"/>
          <w:marTop w:val="0"/>
          <w:marBottom w:val="0"/>
          <w:divBdr>
            <w:top w:val="none" w:sz="0" w:space="0" w:color="auto"/>
            <w:left w:val="none" w:sz="0" w:space="0" w:color="auto"/>
            <w:bottom w:val="none" w:sz="0" w:space="0" w:color="auto"/>
            <w:right w:val="none" w:sz="0" w:space="0" w:color="auto"/>
          </w:divBdr>
        </w:div>
      </w:divsChild>
    </w:div>
    <w:div w:id="607853750">
      <w:bodyDiv w:val="1"/>
      <w:marLeft w:val="0"/>
      <w:marRight w:val="0"/>
      <w:marTop w:val="0"/>
      <w:marBottom w:val="0"/>
      <w:divBdr>
        <w:top w:val="none" w:sz="0" w:space="0" w:color="auto"/>
        <w:left w:val="none" w:sz="0" w:space="0" w:color="auto"/>
        <w:bottom w:val="none" w:sz="0" w:space="0" w:color="auto"/>
        <w:right w:val="none" w:sz="0" w:space="0" w:color="auto"/>
      </w:divBdr>
      <w:divsChild>
        <w:div w:id="955019159">
          <w:marLeft w:val="0"/>
          <w:marRight w:val="0"/>
          <w:marTop w:val="0"/>
          <w:marBottom w:val="0"/>
          <w:divBdr>
            <w:top w:val="none" w:sz="0" w:space="0" w:color="auto"/>
            <w:left w:val="none" w:sz="0" w:space="0" w:color="auto"/>
            <w:bottom w:val="none" w:sz="0" w:space="0" w:color="auto"/>
            <w:right w:val="none" w:sz="0" w:space="0" w:color="auto"/>
          </w:divBdr>
        </w:div>
      </w:divsChild>
    </w:div>
    <w:div w:id="868378190">
      <w:bodyDiv w:val="1"/>
      <w:marLeft w:val="0"/>
      <w:marRight w:val="0"/>
      <w:marTop w:val="0"/>
      <w:marBottom w:val="0"/>
      <w:divBdr>
        <w:top w:val="none" w:sz="0" w:space="0" w:color="auto"/>
        <w:left w:val="none" w:sz="0" w:space="0" w:color="auto"/>
        <w:bottom w:val="none" w:sz="0" w:space="0" w:color="auto"/>
        <w:right w:val="none" w:sz="0" w:space="0" w:color="auto"/>
      </w:divBdr>
    </w:div>
    <w:div w:id="1079672487">
      <w:bodyDiv w:val="1"/>
      <w:marLeft w:val="0"/>
      <w:marRight w:val="0"/>
      <w:marTop w:val="0"/>
      <w:marBottom w:val="0"/>
      <w:divBdr>
        <w:top w:val="none" w:sz="0" w:space="0" w:color="auto"/>
        <w:left w:val="none" w:sz="0" w:space="0" w:color="auto"/>
        <w:bottom w:val="none" w:sz="0" w:space="0" w:color="auto"/>
        <w:right w:val="none" w:sz="0" w:space="0" w:color="auto"/>
      </w:divBdr>
    </w:div>
    <w:div w:id="1098871300">
      <w:bodyDiv w:val="1"/>
      <w:marLeft w:val="0"/>
      <w:marRight w:val="0"/>
      <w:marTop w:val="0"/>
      <w:marBottom w:val="0"/>
      <w:divBdr>
        <w:top w:val="none" w:sz="0" w:space="0" w:color="auto"/>
        <w:left w:val="none" w:sz="0" w:space="0" w:color="auto"/>
        <w:bottom w:val="none" w:sz="0" w:space="0" w:color="auto"/>
        <w:right w:val="none" w:sz="0" w:space="0" w:color="auto"/>
      </w:divBdr>
      <w:divsChild>
        <w:div w:id="489906017">
          <w:marLeft w:val="0"/>
          <w:marRight w:val="0"/>
          <w:marTop w:val="0"/>
          <w:marBottom w:val="0"/>
          <w:divBdr>
            <w:top w:val="none" w:sz="0" w:space="0" w:color="auto"/>
            <w:left w:val="none" w:sz="0" w:space="0" w:color="auto"/>
            <w:bottom w:val="none" w:sz="0" w:space="0" w:color="auto"/>
            <w:right w:val="none" w:sz="0" w:space="0" w:color="auto"/>
          </w:divBdr>
        </w:div>
      </w:divsChild>
    </w:div>
    <w:div w:id="1311667987">
      <w:bodyDiv w:val="1"/>
      <w:marLeft w:val="0"/>
      <w:marRight w:val="0"/>
      <w:marTop w:val="0"/>
      <w:marBottom w:val="0"/>
      <w:divBdr>
        <w:top w:val="none" w:sz="0" w:space="0" w:color="auto"/>
        <w:left w:val="none" w:sz="0" w:space="0" w:color="auto"/>
        <w:bottom w:val="none" w:sz="0" w:space="0" w:color="auto"/>
        <w:right w:val="none" w:sz="0" w:space="0" w:color="auto"/>
      </w:divBdr>
    </w:div>
    <w:div w:id="1487744567">
      <w:bodyDiv w:val="1"/>
      <w:marLeft w:val="0"/>
      <w:marRight w:val="0"/>
      <w:marTop w:val="0"/>
      <w:marBottom w:val="0"/>
      <w:divBdr>
        <w:top w:val="none" w:sz="0" w:space="0" w:color="auto"/>
        <w:left w:val="none" w:sz="0" w:space="0" w:color="auto"/>
        <w:bottom w:val="none" w:sz="0" w:space="0" w:color="auto"/>
        <w:right w:val="none" w:sz="0" w:space="0" w:color="auto"/>
      </w:divBdr>
    </w:div>
    <w:div w:id="1510677540">
      <w:bodyDiv w:val="1"/>
      <w:marLeft w:val="0"/>
      <w:marRight w:val="0"/>
      <w:marTop w:val="0"/>
      <w:marBottom w:val="0"/>
      <w:divBdr>
        <w:top w:val="none" w:sz="0" w:space="0" w:color="auto"/>
        <w:left w:val="none" w:sz="0" w:space="0" w:color="auto"/>
        <w:bottom w:val="none" w:sz="0" w:space="0" w:color="auto"/>
        <w:right w:val="none" w:sz="0" w:space="0" w:color="auto"/>
      </w:divBdr>
      <w:divsChild>
        <w:div w:id="135032412">
          <w:marLeft w:val="0"/>
          <w:marRight w:val="0"/>
          <w:marTop w:val="0"/>
          <w:marBottom w:val="0"/>
          <w:divBdr>
            <w:top w:val="none" w:sz="0" w:space="0" w:color="auto"/>
            <w:left w:val="none" w:sz="0" w:space="0" w:color="auto"/>
            <w:bottom w:val="none" w:sz="0" w:space="0" w:color="auto"/>
            <w:right w:val="none" w:sz="0" w:space="0" w:color="auto"/>
          </w:divBdr>
        </w:div>
      </w:divsChild>
    </w:div>
    <w:div w:id="1649941823">
      <w:bodyDiv w:val="1"/>
      <w:marLeft w:val="0"/>
      <w:marRight w:val="0"/>
      <w:marTop w:val="0"/>
      <w:marBottom w:val="0"/>
      <w:divBdr>
        <w:top w:val="none" w:sz="0" w:space="0" w:color="auto"/>
        <w:left w:val="none" w:sz="0" w:space="0" w:color="auto"/>
        <w:bottom w:val="none" w:sz="0" w:space="0" w:color="auto"/>
        <w:right w:val="none" w:sz="0" w:space="0" w:color="auto"/>
      </w:divBdr>
    </w:div>
    <w:div w:id="1650280386">
      <w:bodyDiv w:val="1"/>
      <w:marLeft w:val="0"/>
      <w:marRight w:val="0"/>
      <w:marTop w:val="0"/>
      <w:marBottom w:val="0"/>
      <w:divBdr>
        <w:top w:val="none" w:sz="0" w:space="0" w:color="auto"/>
        <w:left w:val="none" w:sz="0" w:space="0" w:color="auto"/>
        <w:bottom w:val="none" w:sz="0" w:space="0" w:color="auto"/>
        <w:right w:val="none" w:sz="0" w:space="0" w:color="auto"/>
      </w:divBdr>
    </w:div>
    <w:div w:id="1705667251">
      <w:bodyDiv w:val="1"/>
      <w:marLeft w:val="0"/>
      <w:marRight w:val="0"/>
      <w:marTop w:val="0"/>
      <w:marBottom w:val="0"/>
      <w:divBdr>
        <w:top w:val="none" w:sz="0" w:space="0" w:color="auto"/>
        <w:left w:val="none" w:sz="0" w:space="0" w:color="auto"/>
        <w:bottom w:val="none" w:sz="0" w:space="0" w:color="auto"/>
        <w:right w:val="none" w:sz="0" w:space="0" w:color="auto"/>
      </w:divBdr>
    </w:div>
    <w:div w:id="1716538035">
      <w:bodyDiv w:val="1"/>
      <w:marLeft w:val="0"/>
      <w:marRight w:val="0"/>
      <w:marTop w:val="0"/>
      <w:marBottom w:val="0"/>
      <w:divBdr>
        <w:top w:val="none" w:sz="0" w:space="0" w:color="auto"/>
        <w:left w:val="none" w:sz="0" w:space="0" w:color="auto"/>
        <w:bottom w:val="none" w:sz="0" w:space="0" w:color="auto"/>
        <w:right w:val="none" w:sz="0" w:space="0" w:color="auto"/>
      </w:divBdr>
    </w:div>
    <w:div w:id="1825314291">
      <w:bodyDiv w:val="1"/>
      <w:marLeft w:val="0"/>
      <w:marRight w:val="0"/>
      <w:marTop w:val="0"/>
      <w:marBottom w:val="0"/>
      <w:divBdr>
        <w:top w:val="none" w:sz="0" w:space="0" w:color="auto"/>
        <w:left w:val="none" w:sz="0" w:space="0" w:color="auto"/>
        <w:bottom w:val="none" w:sz="0" w:space="0" w:color="auto"/>
        <w:right w:val="none" w:sz="0" w:space="0" w:color="auto"/>
      </w:divBdr>
    </w:div>
    <w:div w:id="2025016937">
      <w:bodyDiv w:val="1"/>
      <w:marLeft w:val="0"/>
      <w:marRight w:val="0"/>
      <w:marTop w:val="0"/>
      <w:marBottom w:val="0"/>
      <w:divBdr>
        <w:top w:val="none" w:sz="0" w:space="0" w:color="auto"/>
        <w:left w:val="none" w:sz="0" w:space="0" w:color="auto"/>
        <w:bottom w:val="none" w:sz="0" w:space="0" w:color="auto"/>
        <w:right w:val="none" w:sz="0" w:space="0" w:color="auto"/>
      </w:divBdr>
    </w:div>
    <w:div w:id="20321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C2011 - 1">
      <a:dk1>
        <a:srgbClr val="4D4D4D"/>
      </a:dk1>
      <a:lt1>
        <a:srgbClr val="ECECE8"/>
      </a:lt1>
      <a:dk2>
        <a:srgbClr val="1C1C1C"/>
      </a:dk2>
      <a:lt2>
        <a:srgbClr val="B9C7BA"/>
      </a:lt2>
      <a:accent1>
        <a:srgbClr val="4F7D65"/>
      </a:accent1>
      <a:accent2>
        <a:srgbClr val="CCECFF"/>
      </a:accent2>
      <a:accent3>
        <a:srgbClr val="ABABAB"/>
      </a:accent3>
      <a:accent4>
        <a:srgbClr val="C9C9C6"/>
      </a:accent4>
      <a:accent5>
        <a:srgbClr val="B2BFB8"/>
      </a:accent5>
      <a:accent6>
        <a:srgbClr val="B9D6E7"/>
      </a:accent6>
      <a:hlink>
        <a:srgbClr val="99CCFF"/>
      </a:hlink>
      <a:folHlink>
        <a:srgbClr val="9999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58C3-5BA6-4B03-BE15-AD836388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Callicutt</dc:creator>
  <cp:lastModifiedBy>Microsoft Office User</cp:lastModifiedBy>
  <cp:revision>5</cp:revision>
  <cp:lastPrinted>2023-07-10T19:12:00Z</cp:lastPrinted>
  <dcterms:created xsi:type="dcterms:W3CDTF">2023-07-10T19:12:00Z</dcterms:created>
  <dcterms:modified xsi:type="dcterms:W3CDTF">2023-07-13T13:27:00Z</dcterms:modified>
</cp:coreProperties>
</file>