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2DCA" w14:textId="68F9498B" w:rsidR="008E54BA" w:rsidRPr="008B1439" w:rsidRDefault="00461B4C" w:rsidP="00426A60">
      <w:pPr>
        <w:pStyle w:val="Title"/>
        <w:spacing w:before="0"/>
        <w:contextualSpacing w:val="0"/>
      </w:pPr>
      <w:r>
        <w:t>PIMMS Error Listing</w:t>
      </w:r>
    </w:p>
    <w:p w14:paraId="128DFEF2" w14:textId="0EE0AF12" w:rsidR="00461B4C" w:rsidRDefault="00141F38" w:rsidP="00461B4C">
      <w:r>
        <w:t>The</w:t>
      </w:r>
      <w:r w:rsidR="00461B4C">
        <w:t xml:space="preserve"> PIMMS error report</w:t>
      </w:r>
      <w:r>
        <w:t xml:space="preserve"> is sent nightly to alert you to any </w:t>
      </w:r>
      <w:r w:rsidR="003B5E7E">
        <w:t xml:space="preserve">errors </w:t>
      </w:r>
      <w:r>
        <w:t xml:space="preserve">returned by the PIMMS sync. </w:t>
      </w:r>
      <w:r w:rsidR="00B633D9">
        <w:t xml:space="preserve">These errors prevent any changes to the record from syncing, so they must be addressed to allow the patron or machine information to be updated. </w:t>
      </w:r>
      <w:r>
        <w:t>Errors remain in the report until they are corrected and the patron can successfully sync with PIMMS.</w:t>
      </w:r>
    </w:p>
    <w:p w14:paraId="08F8F282" w14:textId="3C4D3863" w:rsidR="00141F38" w:rsidRDefault="00141F38" w:rsidP="00461B4C">
      <w:r>
        <w:t xml:space="preserve">If an error is not listed below, or if the included recommended action / </w:t>
      </w:r>
      <w:r w:rsidR="003B5E7E">
        <w:t>things-to-check</w:t>
      </w:r>
      <w:r>
        <w:t xml:space="preserve"> do not clear the error, please contact Customer Support with the full row information from the report, including the Patron or Machine ID and the full error text.</w:t>
      </w:r>
    </w:p>
    <w:p w14:paraId="1C87232E" w14:textId="3C39B708" w:rsidR="00141F38" w:rsidRDefault="00141F38" w:rsidP="00461B4C">
      <w:r>
        <w:t>Note that one line may include multiple errors. For example: “</w:t>
      </w:r>
      <w:proofErr w:type="spellStart"/>
      <w:r w:rsidRPr="00141F38">
        <w:rPr>
          <w:rFonts w:cstheme="minorHAnsi"/>
          <w:color w:val="000000"/>
          <w:szCs w:val="24"/>
        </w:rPr>
        <w:t>MaintainPatron</w:t>
      </w:r>
      <w:proofErr w:type="spellEnd"/>
      <w:r w:rsidRPr="00141F38">
        <w:rPr>
          <w:rFonts w:cstheme="minorHAnsi"/>
          <w:color w:val="000000"/>
          <w:szCs w:val="24"/>
        </w:rPr>
        <w:t xml:space="preserve"> - Edit Failed </w:t>
      </w:r>
      <w:r>
        <w:rPr>
          <w:rFonts w:cstheme="minorHAnsi"/>
          <w:b/>
          <w:bCs/>
          <w:color w:val="000000"/>
          <w:szCs w:val="24"/>
        </w:rPr>
        <w:br/>
      </w:r>
      <w:r w:rsidRPr="00141F38">
        <w:rPr>
          <w:rFonts w:cstheme="minorHAnsi"/>
          <w:color w:val="000000"/>
          <w:szCs w:val="24"/>
        </w:rPr>
        <w:t xml:space="preserve">First name must be a minimum of 1 and a maximum of 255 characters </w:t>
      </w:r>
      <w:r>
        <w:rPr>
          <w:rFonts w:cstheme="minorHAnsi"/>
          <w:b/>
          <w:bCs/>
          <w:color w:val="000000"/>
          <w:szCs w:val="24"/>
        </w:rPr>
        <w:br/>
      </w:r>
      <w:r w:rsidRPr="00141F38">
        <w:rPr>
          <w:rFonts w:cstheme="minorHAnsi"/>
          <w:color w:val="000000"/>
          <w:szCs w:val="24"/>
        </w:rPr>
        <w:t xml:space="preserve">Last name must be a minimum of 1 and a maximum of 255 characters </w:t>
      </w:r>
      <w:r>
        <w:rPr>
          <w:rFonts w:cstheme="minorHAnsi"/>
          <w:b/>
          <w:bCs/>
          <w:color w:val="000000"/>
          <w:szCs w:val="24"/>
        </w:rPr>
        <w:br/>
      </w:r>
      <w:r w:rsidRPr="00141F38">
        <w:rPr>
          <w:rFonts w:cstheme="minorHAnsi"/>
          <w:color w:val="000000"/>
          <w:szCs w:val="24"/>
        </w:rPr>
        <w:t xml:space="preserve">Individual patrons must have a </w:t>
      </w:r>
      <w:proofErr w:type="gramStart"/>
      <w:r w:rsidRPr="00141F38">
        <w:rPr>
          <w:rFonts w:cstheme="minorHAnsi"/>
          <w:color w:val="000000"/>
          <w:szCs w:val="24"/>
        </w:rPr>
        <w:t>4 digit</w:t>
      </w:r>
      <w:proofErr w:type="gramEnd"/>
      <w:r w:rsidRPr="00141F38">
        <w:rPr>
          <w:rFonts w:cstheme="minorHAnsi"/>
          <w:color w:val="000000"/>
          <w:szCs w:val="24"/>
        </w:rPr>
        <w:t xml:space="preserve"> birth year (YYYY), or a full birth date (YYYY-MM-DD)</w:t>
      </w:r>
      <w:r>
        <w:rPr>
          <w:rFonts w:cstheme="minorHAnsi"/>
          <w:color w:val="000000"/>
          <w:szCs w:val="24"/>
        </w:rPr>
        <w:t>”</w:t>
      </w:r>
    </w:p>
    <w:p w14:paraId="525614FF" w14:textId="74D21AEB" w:rsidR="00461B4C" w:rsidRDefault="00461B4C" w:rsidP="00141F38">
      <w:pPr>
        <w:pStyle w:val="IntenseQuote"/>
      </w:pPr>
      <w:r>
        <w:t>If you need to change who at your library receives this vital report, contact Customer Support at ks7@klas.com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61B4C" w14:paraId="319E7CB9" w14:textId="77777777" w:rsidTr="001B3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43267B" w14:textId="718092BB" w:rsidR="00461B4C" w:rsidRPr="00141F38" w:rsidRDefault="00461B4C" w:rsidP="005E4DD7">
            <w:pPr>
              <w:spacing w:before="40" w:after="40"/>
              <w:rPr>
                <w:rFonts w:cstheme="minorHAnsi"/>
                <w:szCs w:val="24"/>
              </w:rPr>
            </w:pPr>
            <w:r w:rsidRPr="00141F38">
              <w:rPr>
                <w:rFonts w:cstheme="minorHAnsi"/>
                <w:szCs w:val="24"/>
              </w:rPr>
              <w:t>Error Text</w:t>
            </w:r>
          </w:p>
        </w:tc>
        <w:tc>
          <w:tcPr>
            <w:tcW w:w="4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281AF2" w14:textId="2F2752E7" w:rsidR="00461B4C" w:rsidRDefault="00461B4C" w:rsidP="005E4DD7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it Means and How to Fix It</w:t>
            </w:r>
          </w:p>
        </w:tc>
      </w:tr>
      <w:tr w:rsidR="001B348F" w14:paraId="7BAD972C" w14:textId="77777777" w:rsidTr="001B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62E54D" w14:textId="1D389901" w:rsidR="001B348F" w:rsidRPr="00141F38" w:rsidRDefault="001B348F" w:rsidP="005E4DD7">
            <w:pPr>
              <w:spacing w:before="40" w:after="40"/>
              <w:rPr>
                <w:rFonts w:cstheme="minorHAnsi"/>
                <w:b w:val="0"/>
                <w:bCs w:val="0"/>
                <w:szCs w:val="24"/>
              </w:rPr>
            </w:pPr>
            <w:proofErr w:type="spellStart"/>
            <w:r w:rsidRPr="00141F38">
              <w:rPr>
                <w:rFonts w:cstheme="minorHAnsi"/>
                <w:szCs w:val="24"/>
              </w:rPr>
              <w:t>MaintainMachine</w:t>
            </w:r>
            <w:proofErr w:type="spellEnd"/>
            <w:r w:rsidRPr="00141F38">
              <w:rPr>
                <w:rFonts w:cstheme="minorHAnsi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szCs w:val="24"/>
              </w:rPr>
              <w:t>Edit Failed</w:t>
            </w:r>
          </w:p>
          <w:p w14:paraId="47037CD6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proofErr w:type="spellStart"/>
            <w:r w:rsidRPr="00141F38">
              <w:rPr>
                <w:rFonts w:cstheme="minorHAnsi"/>
                <w:szCs w:val="24"/>
              </w:rPr>
              <w:t>MaintainMachine</w:t>
            </w:r>
            <w:proofErr w:type="spellEnd"/>
            <w:r w:rsidRPr="00141F38">
              <w:rPr>
                <w:rFonts w:cstheme="minorHAnsi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szCs w:val="24"/>
              </w:rPr>
              <w:t>Cannot edit a machine that doesn't belong to your custodian. Current custodian ([name] [library])</w:t>
            </w:r>
            <w:r w:rsidRPr="00141F38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4675" w:type="dxa"/>
          </w:tcPr>
          <w:p w14:paraId="6BD8EA9E" w14:textId="77777777" w:rsidR="001B348F" w:rsidRDefault="001B348F" w:rsidP="005E4DD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usually occurs when </w:t>
            </w:r>
            <w:r w:rsidRPr="00461B4C">
              <w:t xml:space="preserve">the patron and machine </w:t>
            </w:r>
            <w:r>
              <w:t xml:space="preserve">previously </w:t>
            </w:r>
            <w:r w:rsidRPr="00461B4C">
              <w:t xml:space="preserve">transferred out of your library and the machine </w:t>
            </w:r>
            <w:r>
              <w:t>has the</w:t>
            </w:r>
            <w:r w:rsidRPr="00461B4C">
              <w:t xml:space="preserve"> status </w:t>
            </w:r>
            <w:r>
              <w:t>NAC/TFR.</w:t>
            </w:r>
            <w:r w:rsidRPr="00461B4C">
              <w:t xml:space="preserve"> </w:t>
            </w:r>
            <w:r>
              <w:t>C</w:t>
            </w:r>
            <w:r w:rsidRPr="00461B4C">
              <w:t xml:space="preserve">hange the </w:t>
            </w:r>
            <w:r w:rsidRPr="00141F38">
              <w:rPr>
                <w:b/>
                <w:bCs/>
              </w:rPr>
              <w:t>item status</w:t>
            </w:r>
            <w:r w:rsidRPr="00461B4C">
              <w:t xml:space="preserve"> to NAC/TFA</w:t>
            </w:r>
            <w:r>
              <w:t xml:space="preserve"> to indicate that the machine is no longer at your library. </w:t>
            </w:r>
          </w:p>
        </w:tc>
      </w:tr>
      <w:tr w:rsidR="001B348F" w14:paraId="20CB2145" w14:textId="77777777" w:rsidTr="001B3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D8D62DA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proofErr w:type="spellStart"/>
            <w:r w:rsidRPr="00141F38">
              <w:rPr>
                <w:rFonts w:cstheme="minorHAnsi"/>
                <w:color w:val="000000"/>
                <w:szCs w:val="24"/>
              </w:rPr>
              <w:t>MaintainAddress</w:t>
            </w:r>
            <w:proofErr w:type="spellEnd"/>
            <w:r w:rsidRPr="00141F38">
              <w:rPr>
                <w:rFonts w:cstheme="minorHAnsi"/>
                <w:color w:val="000000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Delete Failed </w:t>
            </w:r>
            <w:r>
              <w:rPr>
                <w:rFonts w:cstheme="minorHAnsi"/>
                <w:b w:val="0"/>
                <w:bCs w:val="0"/>
                <w:color w:val="000000"/>
                <w:szCs w:val="24"/>
              </w:rPr>
              <w:br/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>Cannot delete final address</w:t>
            </w:r>
          </w:p>
        </w:tc>
        <w:tc>
          <w:tcPr>
            <w:tcW w:w="4675" w:type="dxa"/>
          </w:tcPr>
          <w:p w14:paraId="44162661" w14:textId="77777777" w:rsidR="001B348F" w:rsidRDefault="001B348F" w:rsidP="005E4DD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Set a </w:t>
            </w:r>
            <w:r w:rsidRPr="00141F38">
              <w:rPr>
                <w:b/>
                <w:bCs/>
              </w:rPr>
              <w:t>Contact Preference</w:t>
            </w:r>
            <w:r>
              <w:t xml:space="preserve"> for a valid shipping address. </w:t>
            </w:r>
          </w:p>
        </w:tc>
      </w:tr>
      <w:tr w:rsidR="001B348F" w14:paraId="6412B635" w14:textId="77777777" w:rsidTr="001B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BC8193A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proofErr w:type="spellStart"/>
            <w:r w:rsidRPr="00141F38">
              <w:rPr>
                <w:rFonts w:cstheme="minorHAnsi"/>
                <w:szCs w:val="24"/>
              </w:rPr>
              <w:t>MaintainEmail</w:t>
            </w:r>
            <w:proofErr w:type="spellEnd"/>
            <w:r w:rsidRPr="00141F38">
              <w:rPr>
                <w:rFonts w:cstheme="minorHAnsi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szCs w:val="24"/>
              </w:rPr>
              <w:t xml:space="preserve">Add Failed </w:t>
            </w:r>
            <w:r>
              <w:rPr>
                <w:rFonts w:cstheme="minorHAnsi"/>
                <w:b w:val="0"/>
                <w:bCs w:val="0"/>
                <w:szCs w:val="24"/>
              </w:rPr>
              <w:br/>
            </w:r>
            <w:r w:rsidRPr="00141F38">
              <w:rPr>
                <w:rFonts w:cstheme="minorHAnsi"/>
                <w:b w:val="0"/>
                <w:bCs w:val="0"/>
                <w:szCs w:val="24"/>
              </w:rPr>
              <w:t>A valid email must be supplied</w:t>
            </w:r>
            <w:r w:rsidRPr="00141F38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367C92A6" w14:textId="77777777" w:rsidR="001B348F" w:rsidRDefault="001B348F" w:rsidP="005E4DD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Check the email format to make sure there is a </w:t>
            </w:r>
            <w:r w:rsidRPr="00141F38">
              <w:rPr>
                <w:b/>
                <w:bCs/>
              </w:rPr>
              <w:t xml:space="preserve">valid email (with one @ and </w:t>
            </w:r>
            <w:proofErr w:type="gramStart"/>
            <w:r w:rsidRPr="00141F38">
              <w:rPr>
                <w:b/>
                <w:bCs/>
              </w:rPr>
              <w:t>a .suffix</w:t>
            </w:r>
            <w:proofErr w:type="gramEnd"/>
            <w:r w:rsidRPr="00141F38">
              <w:rPr>
                <w:b/>
                <w:bCs/>
              </w:rPr>
              <w:t>)</w:t>
            </w:r>
            <w:r>
              <w:t xml:space="preserve"> in the </w:t>
            </w:r>
            <w:r w:rsidRPr="00141F38">
              <w:rPr>
                <w:b/>
                <w:bCs/>
              </w:rPr>
              <w:t>value</w:t>
            </w:r>
            <w:r>
              <w:t xml:space="preserve"> field. Non-email text (such as a name, “N/A” or “none”) should not be included.</w:t>
            </w:r>
          </w:p>
        </w:tc>
      </w:tr>
      <w:tr w:rsidR="001B348F" w14:paraId="1ED4D946" w14:textId="77777777" w:rsidTr="001B3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E4E92B" w14:textId="77777777" w:rsidR="001B348F" w:rsidRPr="005E4DD7" w:rsidRDefault="001B348F" w:rsidP="005E4DD7">
            <w:pPr>
              <w:spacing w:before="40" w:after="40"/>
              <w:rPr>
                <w:rFonts w:cstheme="minorHAnsi"/>
                <w:b w:val="0"/>
                <w:bCs w:val="0"/>
                <w:color w:val="000000"/>
                <w:szCs w:val="24"/>
              </w:rPr>
            </w:pPr>
            <w:proofErr w:type="spellStart"/>
            <w:r w:rsidRPr="005E4DD7">
              <w:rPr>
                <w:rFonts w:cstheme="minorHAnsi"/>
                <w:color w:val="000000"/>
                <w:szCs w:val="24"/>
              </w:rPr>
              <w:t>MaintainMachine</w:t>
            </w:r>
            <w:proofErr w:type="spellEnd"/>
            <w:r w:rsidRPr="005E4DD7">
              <w:rPr>
                <w:rFonts w:cstheme="minorHAnsi"/>
                <w:color w:val="000000"/>
                <w:szCs w:val="24"/>
              </w:rPr>
              <w:t xml:space="preserve"> - </w:t>
            </w:r>
            <w:r w:rsidRPr="005E4DD7">
              <w:rPr>
                <w:rFonts w:cstheme="minorHAnsi"/>
                <w:b w:val="0"/>
                <w:bCs w:val="0"/>
                <w:color w:val="000000"/>
                <w:szCs w:val="24"/>
              </w:rPr>
              <w:t>Edit Failed Machine Status - Not Found</w:t>
            </w:r>
          </w:p>
          <w:p w14:paraId="34D1EF43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</w:p>
        </w:tc>
        <w:tc>
          <w:tcPr>
            <w:tcW w:w="4675" w:type="dxa"/>
          </w:tcPr>
          <w:p w14:paraId="74D4B29B" w14:textId="617089F0" w:rsidR="001B348F" w:rsidRDefault="001B348F" w:rsidP="005E4DD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usually means the machine has a Cir Status of NAC</w:t>
            </w:r>
            <w:r w:rsidR="008B1E88">
              <w:t xml:space="preserve"> or WDR</w:t>
            </w:r>
            <w:r>
              <w:t xml:space="preserve"> and nothing set for the Mat Disposition. PIMMS needs to know why it is NAC. Change the </w:t>
            </w:r>
            <w:r w:rsidRPr="005E4DD7">
              <w:rPr>
                <w:b/>
                <w:bCs/>
              </w:rPr>
              <w:t xml:space="preserve">item </w:t>
            </w:r>
            <w:r>
              <w:rPr>
                <w:b/>
                <w:bCs/>
              </w:rPr>
              <w:t>s</w:t>
            </w:r>
            <w:r w:rsidRPr="005E4DD7">
              <w:rPr>
                <w:b/>
                <w:bCs/>
              </w:rPr>
              <w:t>tatus</w:t>
            </w:r>
            <w:r>
              <w:rPr>
                <w:b/>
                <w:bCs/>
              </w:rPr>
              <w:t>.</w:t>
            </w:r>
          </w:p>
        </w:tc>
      </w:tr>
      <w:tr w:rsidR="001B348F" w14:paraId="2F01B180" w14:textId="77777777" w:rsidTr="001B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A01ABC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proofErr w:type="spellStart"/>
            <w:r w:rsidRPr="00141F38">
              <w:rPr>
                <w:rFonts w:cstheme="minorHAnsi"/>
                <w:color w:val="000000"/>
                <w:szCs w:val="24"/>
              </w:rPr>
              <w:t>MaintainPatron</w:t>
            </w:r>
            <w:proofErr w:type="spellEnd"/>
            <w:r w:rsidRPr="00141F38">
              <w:rPr>
                <w:rFonts w:cstheme="minorHAnsi"/>
                <w:color w:val="000000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Add Failed </w:t>
            </w:r>
            <w:r>
              <w:rPr>
                <w:rFonts w:cstheme="minorHAnsi"/>
                <w:b w:val="0"/>
                <w:bCs w:val="0"/>
                <w:color w:val="000000"/>
                <w:szCs w:val="24"/>
              </w:rPr>
              <w:br/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>Institution name must be a minimum of 1 and a maximum of 255 characters</w:t>
            </w:r>
          </w:p>
        </w:tc>
        <w:tc>
          <w:tcPr>
            <w:tcW w:w="4675" w:type="dxa"/>
          </w:tcPr>
          <w:p w14:paraId="272E8301" w14:textId="77777777" w:rsidR="001B348F" w:rsidRDefault="001B348F" w:rsidP="005E4DD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Confirm that the </w:t>
            </w:r>
            <w:r w:rsidRPr="00141F38">
              <w:rPr>
                <w:b/>
                <w:bCs/>
              </w:rPr>
              <w:t>Individual checkbox</w:t>
            </w:r>
            <w:r>
              <w:t xml:space="preserve"> on the main tab is set appropriately.</w:t>
            </w:r>
          </w:p>
          <w:p w14:paraId="3E6475A3" w14:textId="77777777" w:rsidR="001B348F" w:rsidRDefault="001B348F" w:rsidP="005E4DD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Ensure that the </w:t>
            </w:r>
            <w:r w:rsidRPr="00141F38">
              <w:rPr>
                <w:b/>
                <w:bCs/>
              </w:rPr>
              <w:t xml:space="preserve">Last Name </w:t>
            </w:r>
            <w:r>
              <w:t>field on the Main tab includes the name of the Institution.</w:t>
            </w:r>
          </w:p>
        </w:tc>
      </w:tr>
      <w:tr w:rsidR="001B348F" w14:paraId="1836A700" w14:textId="77777777" w:rsidTr="001B3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0359AF" w14:textId="77777777" w:rsidR="001B348F" w:rsidRDefault="001B348F" w:rsidP="005E4DD7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proofErr w:type="spellStart"/>
            <w:r w:rsidRPr="00141F38">
              <w:rPr>
                <w:rFonts w:cstheme="minorHAnsi"/>
                <w:color w:val="000000"/>
                <w:szCs w:val="24"/>
              </w:rPr>
              <w:lastRenderedPageBreak/>
              <w:t>MaintainPatron</w:t>
            </w:r>
            <w:proofErr w:type="spellEnd"/>
            <w:r w:rsidRPr="00141F38">
              <w:rPr>
                <w:rFonts w:cstheme="minorHAnsi"/>
                <w:color w:val="000000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Edit Failed </w:t>
            </w:r>
          </w:p>
          <w:p w14:paraId="6E9474C6" w14:textId="77777777" w:rsidR="001B348F" w:rsidRDefault="001B348F" w:rsidP="005E4DD7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Invalid legal acknowledgement email </w:t>
            </w:r>
          </w:p>
          <w:p w14:paraId="5050C6D7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>Invalid legal acknowledgement phone</w:t>
            </w:r>
          </w:p>
        </w:tc>
        <w:tc>
          <w:tcPr>
            <w:tcW w:w="4675" w:type="dxa"/>
          </w:tcPr>
          <w:p w14:paraId="45E90A22" w14:textId="77777777" w:rsidR="001B348F" w:rsidRDefault="001B348F" w:rsidP="005E4DD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Ensure that the </w:t>
            </w:r>
            <w:r w:rsidRPr="00141F38">
              <w:rPr>
                <w:b/>
                <w:bCs/>
              </w:rPr>
              <w:t>Alt Contact</w:t>
            </w:r>
            <w:r>
              <w:t xml:space="preserve"> with the Legal subtype has a </w:t>
            </w:r>
            <w:r w:rsidRPr="00141F38">
              <w:rPr>
                <w:b/>
                <w:bCs/>
              </w:rPr>
              <w:t>valid email</w:t>
            </w:r>
            <w:r>
              <w:t xml:space="preserve"> and/or </w:t>
            </w:r>
            <w:r w:rsidRPr="00141F38">
              <w:rPr>
                <w:b/>
                <w:bCs/>
              </w:rPr>
              <w:t>phone number</w:t>
            </w:r>
            <w:r>
              <w:t>.</w:t>
            </w:r>
          </w:p>
        </w:tc>
      </w:tr>
      <w:tr w:rsidR="001B348F" w14:paraId="185CB7CD" w14:textId="77777777" w:rsidTr="001B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B16D04" w14:textId="77777777" w:rsidR="001B348F" w:rsidRDefault="001B348F" w:rsidP="005E4DD7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proofErr w:type="spellStart"/>
            <w:r w:rsidRPr="00141F38">
              <w:rPr>
                <w:rFonts w:cstheme="minorHAnsi"/>
                <w:color w:val="000000"/>
                <w:szCs w:val="24"/>
              </w:rPr>
              <w:t>MaintainPatron</w:t>
            </w:r>
            <w:proofErr w:type="spellEnd"/>
            <w:r w:rsidRPr="00141F38">
              <w:rPr>
                <w:rFonts w:cstheme="minorHAnsi"/>
                <w:color w:val="000000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Edit Failed </w:t>
            </w:r>
          </w:p>
          <w:p w14:paraId="48AFE6E7" w14:textId="77777777" w:rsidR="001B348F" w:rsidRDefault="001B348F" w:rsidP="005E4DD7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Invalid legal acknowledgement name </w:t>
            </w:r>
          </w:p>
          <w:p w14:paraId="1F3A0B74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Invalid legal acknowledgement title Invalid </w:t>
            </w:r>
          </w:p>
        </w:tc>
        <w:tc>
          <w:tcPr>
            <w:tcW w:w="4675" w:type="dxa"/>
          </w:tcPr>
          <w:p w14:paraId="10D62B53" w14:textId="77777777" w:rsidR="001B348F" w:rsidRDefault="001B348F" w:rsidP="005E4DD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Ensure that the </w:t>
            </w:r>
            <w:r w:rsidRPr="00141F38">
              <w:rPr>
                <w:b/>
                <w:bCs/>
              </w:rPr>
              <w:t>Alt Contact</w:t>
            </w:r>
            <w:r>
              <w:t xml:space="preserve"> with the Legal subtype has a job title in the </w:t>
            </w:r>
            <w:r w:rsidRPr="00141F38">
              <w:rPr>
                <w:b/>
                <w:bCs/>
              </w:rPr>
              <w:t>Description</w:t>
            </w:r>
            <w:r>
              <w:t xml:space="preserve"> field and a </w:t>
            </w:r>
            <w:r w:rsidRPr="00141F38">
              <w:rPr>
                <w:b/>
                <w:bCs/>
              </w:rPr>
              <w:t>first and last name</w:t>
            </w:r>
            <w:r>
              <w:t xml:space="preserve"> in the Name field.</w:t>
            </w:r>
          </w:p>
          <w:p w14:paraId="0348BBE3" w14:textId="77777777" w:rsidR="001B348F" w:rsidRDefault="001B348F" w:rsidP="005E4DD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name can be entered as </w:t>
            </w:r>
            <w:proofErr w:type="spellStart"/>
            <w:r>
              <w:t>Firstname</w:t>
            </w:r>
            <w:proofErr w:type="spellEnd"/>
            <w:r>
              <w:t xml:space="preserve"> Lastname or as Lastname, </w:t>
            </w:r>
            <w:proofErr w:type="spellStart"/>
            <w:r>
              <w:t>Firstname</w:t>
            </w:r>
            <w:proofErr w:type="spellEnd"/>
            <w:r>
              <w:t xml:space="preserve"> Middle.</w:t>
            </w:r>
          </w:p>
        </w:tc>
      </w:tr>
      <w:tr w:rsidR="001B348F" w14:paraId="3BD75A48" w14:textId="77777777" w:rsidTr="001B3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040021" w14:textId="77777777" w:rsidR="001B348F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proofErr w:type="spellStart"/>
            <w:r w:rsidRPr="00141F38">
              <w:rPr>
                <w:rFonts w:cstheme="minorHAnsi"/>
                <w:szCs w:val="24"/>
              </w:rPr>
              <w:t>MaintainPatron</w:t>
            </w:r>
            <w:proofErr w:type="spellEnd"/>
            <w:r w:rsidRPr="00141F38">
              <w:rPr>
                <w:rFonts w:cstheme="minorHAnsi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szCs w:val="24"/>
              </w:rPr>
              <w:t xml:space="preserve">Edit Failed </w:t>
            </w:r>
          </w:p>
          <w:p w14:paraId="0C85B581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r w:rsidRPr="00141F38">
              <w:rPr>
                <w:rFonts w:cstheme="minorHAnsi"/>
                <w:b w:val="0"/>
                <w:bCs w:val="0"/>
                <w:szCs w:val="24"/>
              </w:rPr>
              <w:t>Parent/Guardian info is required when answer is Yes or No</w:t>
            </w:r>
            <w:r w:rsidRPr="00141F38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0090BC3B" w14:textId="77777777" w:rsidR="001B348F" w:rsidRDefault="001B348F" w:rsidP="005E4DD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Ensure that an </w:t>
            </w:r>
            <w:r w:rsidRPr="00141F38">
              <w:rPr>
                <w:b/>
                <w:bCs/>
              </w:rPr>
              <w:t>Alt Contact</w:t>
            </w:r>
            <w:r>
              <w:t xml:space="preserve"> record is present with the subtype of </w:t>
            </w:r>
            <w:r w:rsidRPr="00141F38">
              <w:rPr>
                <w:b/>
                <w:bCs/>
              </w:rPr>
              <w:t>Parent</w:t>
            </w:r>
            <w:r>
              <w:t xml:space="preserve"> or </w:t>
            </w:r>
            <w:r w:rsidRPr="00141F38">
              <w:rPr>
                <w:b/>
                <w:bCs/>
              </w:rPr>
              <w:t>Guardian</w:t>
            </w:r>
            <w:r>
              <w:t xml:space="preserve">. </w:t>
            </w:r>
          </w:p>
          <w:p w14:paraId="4B91D6E9" w14:textId="77777777" w:rsidR="001B348F" w:rsidRDefault="001B348F" w:rsidP="005E4DD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contact’s </w:t>
            </w:r>
            <w:r w:rsidRPr="00141F38">
              <w:rPr>
                <w:b/>
                <w:bCs/>
              </w:rPr>
              <w:t>full name</w:t>
            </w:r>
            <w:r>
              <w:t xml:space="preserve"> should be included, with their phone number and email.</w:t>
            </w:r>
          </w:p>
          <w:p w14:paraId="34EE7A52" w14:textId="77777777" w:rsidR="001B348F" w:rsidRDefault="001B348F" w:rsidP="005E4DD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multiple such records are listed, set a </w:t>
            </w:r>
            <w:proofErr w:type="spellStart"/>
            <w:r w:rsidRPr="00141F38">
              <w:rPr>
                <w:b/>
                <w:bCs/>
              </w:rPr>
              <w:t>ParentalAck</w:t>
            </w:r>
            <w:proofErr w:type="spellEnd"/>
            <w:r w:rsidRPr="00141F38">
              <w:rPr>
                <w:b/>
                <w:bCs/>
              </w:rPr>
              <w:t xml:space="preserve"> Contact Preference</w:t>
            </w:r>
            <w:r>
              <w:t xml:space="preserve"> for the one that should be synced to PIMMS.</w:t>
            </w:r>
          </w:p>
        </w:tc>
      </w:tr>
      <w:tr w:rsidR="001B348F" w14:paraId="18D6B235" w14:textId="77777777" w:rsidTr="001B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FAF425D" w14:textId="77777777" w:rsidR="001B348F" w:rsidRDefault="001B348F" w:rsidP="005E4DD7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proofErr w:type="spellStart"/>
            <w:r w:rsidRPr="00141F38">
              <w:rPr>
                <w:rFonts w:cstheme="minorHAnsi"/>
                <w:color w:val="000000"/>
                <w:szCs w:val="24"/>
              </w:rPr>
              <w:t>MaintainPatron</w:t>
            </w:r>
            <w:proofErr w:type="spellEnd"/>
            <w:r w:rsidRPr="00141F38">
              <w:rPr>
                <w:rFonts w:cstheme="minorHAnsi"/>
                <w:color w:val="000000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Edit Failed </w:t>
            </w:r>
          </w:p>
          <w:p w14:paraId="1191CB32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Patron ID must be a minimum of 1 and a maximum of 12 characters </w:t>
            </w:r>
          </w:p>
        </w:tc>
        <w:tc>
          <w:tcPr>
            <w:tcW w:w="4675" w:type="dxa"/>
          </w:tcPr>
          <w:p w14:paraId="212CF5BD" w14:textId="77777777" w:rsidR="001B348F" w:rsidRDefault="001B348F" w:rsidP="005E4DD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Ensure that the patron has an ID in the </w:t>
            </w:r>
            <w:r w:rsidRPr="00141F38">
              <w:rPr>
                <w:b/>
                <w:bCs/>
              </w:rPr>
              <w:t>Barcode field</w:t>
            </w:r>
            <w:r>
              <w:t xml:space="preserve"> on the Patron Main tab. The ID must not be longer than 12 characters. </w:t>
            </w:r>
          </w:p>
          <w:p w14:paraId="54DC0C74" w14:textId="77777777" w:rsidR="001B348F" w:rsidRDefault="001B348F" w:rsidP="005E4DD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Customer Support if you are unable to edit the barcode.</w:t>
            </w:r>
          </w:p>
        </w:tc>
      </w:tr>
      <w:tr w:rsidR="001B348F" w14:paraId="5375B2A2" w14:textId="77777777" w:rsidTr="001B3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7F5C96" w14:textId="77777777" w:rsidR="001B348F" w:rsidRPr="00141F38" w:rsidRDefault="001B348F" w:rsidP="005E4DD7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proofErr w:type="spellStart"/>
            <w:r w:rsidRPr="00141F38">
              <w:rPr>
                <w:rFonts w:cstheme="minorHAnsi"/>
                <w:color w:val="000000"/>
                <w:szCs w:val="24"/>
              </w:rPr>
              <w:t>MaintainPatron</w:t>
            </w:r>
            <w:proofErr w:type="spellEnd"/>
            <w:r w:rsidRPr="00141F38">
              <w:rPr>
                <w:rFonts w:cstheme="minorHAnsi"/>
                <w:color w:val="000000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Edit Failed </w:t>
            </w:r>
            <w:r>
              <w:rPr>
                <w:rFonts w:cstheme="minorHAnsi"/>
                <w:b w:val="0"/>
                <w:bCs w:val="0"/>
                <w:color w:val="000000"/>
                <w:szCs w:val="24"/>
              </w:rPr>
              <w:br/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>First name must be a minimum of 1 and a maximum of 255 characters</w:t>
            </w:r>
            <w:r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 </w:t>
            </w:r>
            <w:r>
              <w:rPr>
                <w:rFonts w:cstheme="minorHAnsi"/>
                <w:b w:val="0"/>
                <w:bCs w:val="0"/>
                <w:color w:val="000000"/>
                <w:szCs w:val="24"/>
              </w:rPr>
              <w:br/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>Last name must be a minimum of 1 and a maximum of 255 characters</w:t>
            </w:r>
          </w:p>
        </w:tc>
        <w:tc>
          <w:tcPr>
            <w:tcW w:w="4675" w:type="dxa"/>
          </w:tcPr>
          <w:p w14:paraId="540FF5AE" w14:textId="77777777" w:rsidR="001B348F" w:rsidRDefault="001B348F" w:rsidP="005E4DD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Confirm that the </w:t>
            </w:r>
            <w:r w:rsidRPr="00141F38">
              <w:rPr>
                <w:b/>
                <w:bCs/>
              </w:rPr>
              <w:t>Individual checkbox</w:t>
            </w:r>
            <w:r>
              <w:t xml:space="preserve"> on the main tab is set appropriately.</w:t>
            </w:r>
          </w:p>
          <w:p w14:paraId="0350F28D" w14:textId="77777777" w:rsidR="001B348F" w:rsidRDefault="001B348F" w:rsidP="005E4DD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Ensure that the </w:t>
            </w:r>
            <w:r w:rsidRPr="00141F38">
              <w:rPr>
                <w:b/>
                <w:bCs/>
              </w:rPr>
              <w:t>First Name</w:t>
            </w:r>
            <w:r>
              <w:t xml:space="preserve"> field on the Main tab includes the given name of the patron, and the </w:t>
            </w:r>
            <w:r w:rsidRPr="00141F38">
              <w:rPr>
                <w:b/>
                <w:bCs/>
              </w:rPr>
              <w:t>Last Name</w:t>
            </w:r>
            <w:r>
              <w:t xml:space="preserve"> field includes the family name of the patron. </w:t>
            </w:r>
          </w:p>
        </w:tc>
      </w:tr>
      <w:tr w:rsidR="001B348F" w14:paraId="7672D4BF" w14:textId="77777777" w:rsidTr="001B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552DF85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proofErr w:type="spellStart"/>
            <w:r w:rsidRPr="00141F38">
              <w:rPr>
                <w:rFonts w:cstheme="minorHAnsi"/>
                <w:color w:val="000000"/>
                <w:szCs w:val="24"/>
              </w:rPr>
              <w:t>MaintainPatron</w:t>
            </w:r>
            <w:proofErr w:type="spellEnd"/>
            <w:r w:rsidRPr="00141F38">
              <w:rPr>
                <w:rFonts w:cstheme="minorHAnsi"/>
                <w:color w:val="000000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Edit Failed </w:t>
            </w:r>
            <w:r>
              <w:rPr>
                <w:rFonts w:cstheme="minorHAnsi"/>
                <w:b w:val="0"/>
                <w:bCs w:val="0"/>
                <w:color w:val="000000"/>
                <w:szCs w:val="24"/>
              </w:rPr>
              <w:br/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Individual patrons must have a </w:t>
            </w:r>
            <w:proofErr w:type="gramStart"/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>4 digit</w:t>
            </w:r>
            <w:proofErr w:type="gramEnd"/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 birth year (YYYY), or a full birth date (YYYY-MM-DD)</w:t>
            </w:r>
          </w:p>
        </w:tc>
        <w:tc>
          <w:tcPr>
            <w:tcW w:w="4675" w:type="dxa"/>
          </w:tcPr>
          <w:p w14:paraId="3755ED06" w14:textId="77777777" w:rsidR="001B348F" w:rsidRDefault="001B348F" w:rsidP="005E4DD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Ensure that the </w:t>
            </w:r>
            <w:r w:rsidRPr="00141F38">
              <w:rPr>
                <w:b/>
                <w:bCs/>
              </w:rPr>
              <w:t>Birth Date</w:t>
            </w:r>
            <w:r>
              <w:t xml:space="preserve"> of the patron is filled in. If the patron does not give their birth date but you are certain they are an adult, 01/01/1900 can be used.</w:t>
            </w:r>
          </w:p>
        </w:tc>
      </w:tr>
      <w:tr w:rsidR="001B348F" w14:paraId="3F1B6503" w14:textId="77777777" w:rsidTr="001B3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E588DDC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proofErr w:type="spellStart"/>
            <w:r w:rsidRPr="00141F38">
              <w:rPr>
                <w:rFonts w:cstheme="minorHAnsi"/>
                <w:color w:val="000000"/>
                <w:szCs w:val="24"/>
              </w:rPr>
              <w:t>MaintainPatron</w:t>
            </w:r>
            <w:proofErr w:type="spellEnd"/>
            <w:r w:rsidRPr="00141F38">
              <w:rPr>
                <w:rFonts w:cstheme="minorHAnsi"/>
                <w:color w:val="000000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Edit Failed </w:t>
            </w:r>
            <w:proofErr w:type="spellStart"/>
            <w:r w:rsidRPr="00141F38">
              <w:rPr>
                <w:rFonts w:cstheme="minorHAnsi"/>
                <w:color w:val="000000"/>
                <w:szCs w:val="24"/>
              </w:rPr>
              <w:t>MaintainPatronStatus</w:t>
            </w:r>
            <w:proofErr w:type="spellEnd"/>
            <w:r w:rsidRPr="00141F38">
              <w:rPr>
                <w:rFonts w:cstheme="minorHAnsi"/>
                <w:color w:val="000000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>No Patron Status found with id -1</w:t>
            </w:r>
          </w:p>
        </w:tc>
        <w:tc>
          <w:tcPr>
            <w:tcW w:w="4675" w:type="dxa"/>
          </w:tcPr>
          <w:p w14:paraId="16470F1C" w14:textId="77777777" w:rsidR="001B348F" w:rsidRDefault="001B348F" w:rsidP="005E4DD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Set-up error; contact Customer Support.</w:t>
            </w:r>
          </w:p>
        </w:tc>
      </w:tr>
      <w:tr w:rsidR="001B348F" w14:paraId="63BD481B" w14:textId="77777777" w:rsidTr="001B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FEF4A4" w14:textId="77777777" w:rsidR="001B348F" w:rsidRDefault="001B348F" w:rsidP="005E4DD7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proofErr w:type="spellStart"/>
            <w:r w:rsidRPr="00141F38">
              <w:rPr>
                <w:rFonts w:cstheme="minorHAnsi"/>
                <w:color w:val="000000"/>
                <w:szCs w:val="24"/>
              </w:rPr>
              <w:t>MaintainSubscription</w:t>
            </w:r>
            <w:proofErr w:type="spellEnd"/>
            <w:r w:rsidRPr="00141F38">
              <w:rPr>
                <w:rFonts w:cstheme="minorHAnsi"/>
                <w:color w:val="000000"/>
                <w:szCs w:val="24"/>
              </w:rPr>
              <w:t xml:space="preserve"> - </w:t>
            </w: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 xml:space="preserve">Add Failed </w:t>
            </w:r>
          </w:p>
          <w:p w14:paraId="07FBF52C" w14:textId="77777777" w:rsidR="001B348F" w:rsidRPr="00141F38" w:rsidRDefault="001B348F" w:rsidP="005E4DD7">
            <w:pPr>
              <w:spacing w:before="40" w:after="40"/>
              <w:rPr>
                <w:rFonts w:cstheme="minorHAnsi"/>
                <w:szCs w:val="24"/>
              </w:rPr>
            </w:pP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>Media Type Not Found</w:t>
            </w:r>
          </w:p>
        </w:tc>
        <w:tc>
          <w:tcPr>
            <w:tcW w:w="4675" w:type="dxa"/>
          </w:tcPr>
          <w:p w14:paraId="67F9584C" w14:textId="77777777" w:rsidR="001B348F" w:rsidRDefault="001B348F" w:rsidP="005E4DD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Set-up error; contact Customer Support.</w:t>
            </w:r>
          </w:p>
        </w:tc>
      </w:tr>
      <w:tr w:rsidR="001B348F" w14:paraId="41A4217C" w14:textId="77777777" w:rsidTr="001B3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840E3F" w14:textId="77777777" w:rsidR="001B348F" w:rsidRPr="00141F38" w:rsidRDefault="001B348F" w:rsidP="005E4DD7">
            <w:pPr>
              <w:spacing w:before="40" w:after="40"/>
              <w:rPr>
                <w:rFonts w:cstheme="minorHAnsi"/>
                <w:b w:val="0"/>
                <w:bCs w:val="0"/>
                <w:szCs w:val="24"/>
              </w:rPr>
            </w:pPr>
            <w:r w:rsidRPr="00141F38">
              <w:rPr>
                <w:rFonts w:cstheme="minorHAnsi"/>
                <w:b w:val="0"/>
                <w:bCs w:val="0"/>
                <w:color w:val="000000"/>
                <w:szCs w:val="24"/>
              </w:rPr>
              <w:t>Patron ________ is not a Patron of this Library in PIMMS. The Patron is in [Library ID] at status 'Active'.</w:t>
            </w:r>
          </w:p>
        </w:tc>
        <w:tc>
          <w:tcPr>
            <w:tcW w:w="4675" w:type="dxa"/>
          </w:tcPr>
          <w:p w14:paraId="382369F1" w14:textId="77777777" w:rsidR="001B348F" w:rsidRDefault="001B348F" w:rsidP="005E4DD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patron should be </w:t>
            </w:r>
            <w:r w:rsidRPr="00141F38">
              <w:rPr>
                <w:b/>
                <w:bCs/>
              </w:rPr>
              <w:t>Transferred In</w:t>
            </w:r>
            <w:r>
              <w:t xml:space="preserve"> to your library. Contact Customer Support for help “un-sticking” a transfer.</w:t>
            </w:r>
          </w:p>
        </w:tc>
      </w:tr>
    </w:tbl>
    <w:p w14:paraId="67C65C33" w14:textId="39732CE4" w:rsidR="00917AE3" w:rsidRPr="008B1439" w:rsidRDefault="009D1CA4" w:rsidP="00461B4C">
      <w:r>
        <w:t xml:space="preserve"> </w:t>
      </w:r>
    </w:p>
    <w:sectPr w:rsidR="00917AE3" w:rsidRPr="008B1439" w:rsidSect="00D5585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56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138E" w14:textId="77777777" w:rsidR="00B93B81" w:rsidRDefault="00B93B81" w:rsidP="008E54BA">
      <w:r>
        <w:separator/>
      </w:r>
    </w:p>
  </w:endnote>
  <w:endnote w:type="continuationSeparator" w:id="0">
    <w:p w14:paraId="39B393DF" w14:textId="77777777" w:rsidR="00B93B81" w:rsidRDefault="00B93B81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1916" w14:textId="7812C705" w:rsidR="004B2522" w:rsidRPr="008E54BA" w:rsidRDefault="00141F38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>
        <w:rPr>
          <w:noProof/>
        </w:rPr>
        <w:t>PIMMS_ErrorReport.docx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805A72">
      <w:rPr>
        <w:noProof/>
      </w:rPr>
      <w:t>01/30/26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2</w:t>
    </w:r>
    <w:r w:rsidR="004B2522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BEBC" w14:textId="0320DDE2" w:rsidR="004B2522" w:rsidRDefault="005E4DD7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>
        <w:rPr>
          <w:noProof/>
        </w:rPr>
        <w:t>PIMMS_ErrorReport-2026.docx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805A72">
      <w:rPr>
        <w:noProof/>
      </w:rPr>
      <w:t>01/30/26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1</w:t>
    </w:r>
    <w:r w:rsidR="004B2522"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5660" w14:textId="77777777" w:rsidR="00B93B81" w:rsidRDefault="00B93B81" w:rsidP="008E54BA">
      <w:r>
        <w:separator/>
      </w:r>
    </w:p>
  </w:footnote>
  <w:footnote w:type="continuationSeparator" w:id="0">
    <w:p w14:paraId="3B625520" w14:textId="77777777" w:rsidR="00B93B81" w:rsidRDefault="00B93B81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2D7E" w14:textId="5EC511A7" w:rsidR="004B2522" w:rsidRPr="0087074F" w:rsidRDefault="004B2522">
    <w:pPr>
      <w:pStyle w:val="Header"/>
    </w:pPr>
    <w:r>
      <w:rPr>
        <w:noProof/>
      </w:rPr>
      <w:drawing>
        <wp:inline distT="0" distB="0" distL="0" distR="0" wp14:anchorId="202083C1" wp14:editId="1A6B40EF">
          <wp:extent cx="276225" cy="285750"/>
          <wp:effectExtent l="0" t="0" r="9525" b="0"/>
          <wp:docPr id="974530119" name="Picture 974530119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26016D">
      <w:rPr>
        <w:sz w:val="28"/>
        <w:szCs w:val="28"/>
      </w:rPr>
      <w:fldChar w:fldCharType="begin"/>
    </w:r>
    <w:r w:rsidRPr="0026016D">
      <w:rPr>
        <w:sz w:val="28"/>
        <w:szCs w:val="28"/>
      </w:rPr>
      <w:instrText xml:space="preserve"> STYLEREF  Title  \* MERGEFORMAT </w:instrText>
    </w:r>
    <w:r w:rsidRPr="0026016D">
      <w:rPr>
        <w:sz w:val="28"/>
        <w:szCs w:val="28"/>
      </w:rPr>
      <w:fldChar w:fldCharType="separate"/>
    </w:r>
    <w:r w:rsidR="00805A72">
      <w:rPr>
        <w:noProof/>
        <w:sz w:val="28"/>
        <w:szCs w:val="28"/>
      </w:rPr>
      <w:t>PIMMS Error Listing</w:t>
    </w:r>
    <w:r w:rsidRPr="0026016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0063" w14:textId="7E3B85FC" w:rsidR="00461B4C" w:rsidRDefault="004B2522">
    <w:pPr>
      <w:pStyle w:val="Header"/>
    </w:pPr>
    <w:r>
      <w:rPr>
        <w:noProof/>
      </w:rPr>
      <w:drawing>
        <wp:inline distT="0" distB="0" distL="0" distR="0" wp14:anchorId="1FA6BEAF" wp14:editId="5AEDF958">
          <wp:extent cx="276225" cy="285750"/>
          <wp:effectExtent l="0" t="0" r="9525" b="0"/>
          <wp:docPr id="1438025880" name="Picture 1438025880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="00461B4C">
      <w:t>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39529">
    <w:abstractNumId w:val="2"/>
  </w:num>
  <w:num w:numId="2" w16cid:durableId="422456561">
    <w:abstractNumId w:val="21"/>
  </w:num>
  <w:num w:numId="3" w16cid:durableId="1744181669">
    <w:abstractNumId w:val="4"/>
  </w:num>
  <w:num w:numId="4" w16cid:durableId="721056825">
    <w:abstractNumId w:val="10"/>
  </w:num>
  <w:num w:numId="5" w16cid:durableId="1345546939">
    <w:abstractNumId w:val="1"/>
  </w:num>
  <w:num w:numId="6" w16cid:durableId="884292842">
    <w:abstractNumId w:val="0"/>
  </w:num>
  <w:num w:numId="7" w16cid:durableId="915942810">
    <w:abstractNumId w:val="0"/>
  </w:num>
  <w:num w:numId="8" w16cid:durableId="1252084139">
    <w:abstractNumId w:val="12"/>
  </w:num>
  <w:num w:numId="9" w16cid:durableId="1178812281">
    <w:abstractNumId w:val="13"/>
  </w:num>
  <w:num w:numId="10" w16cid:durableId="1511333360">
    <w:abstractNumId w:val="15"/>
  </w:num>
  <w:num w:numId="11" w16cid:durableId="1084034011">
    <w:abstractNumId w:val="7"/>
  </w:num>
  <w:num w:numId="12" w16cid:durableId="1225684248">
    <w:abstractNumId w:val="20"/>
  </w:num>
  <w:num w:numId="13" w16cid:durableId="1744716437">
    <w:abstractNumId w:val="0"/>
  </w:num>
  <w:num w:numId="14" w16cid:durableId="1800033595">
    <w:abstractNumId w:val="11"/>
  </w:num>
  <w:num w:numId="15" w16cid:durableId="1550335085">
    <w:abstractNumId w:val="5"/>
  </w:num>
  <w:num w:numId="16" w16cid:durableId="745810484">
    <w:abstractNumId w:val="3"/>
  </w:num>
  <w:num w:numId="17" w16cid:durableId="1687516368">
    <w:abstractNumId w:val="18"/>
  </w:num>
  <w:num w:numId="18" w16cid:durableId="2127920718">
    <w:abstractNumId w:val="9"/>
  </w:num>
  <w:num w:numId="19" w16cid:durableId="287857296">
    <w:abstractNumId w:val="19"/>
  </w:num>
  <w:num w:numId="20" w16cid:durableId="1989896962">
    <w:abstractNumId w:val="14"/>
  </w:num>
  <w:num w:numId="21" w16cid:durableId="1766153297">
    <w:abstractNumId w:val="8"/>
  </w:num>
  <w:num w:numId="22" w16cid:durableId="1967152099">
    <w:abstractNumId w:val="6"/>
  </w:num>
  <w:num w:numId="23" w16cid:durableId="1229414013">
    <w:abstractNumId w:val="16"/>
  </w:num>
  <w:num w:numId="24" w16cid:durableId="1840003146">
    <w:abstractNumId w:val="22"/>
  </w:num>
  <w:num w:numId="25" w16cid:durableId="19924463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4C"/>
    <w:rsid w:val="00002BE0"/>
    <w:rsid w:val="000426A1"/>
    <w:rsid w:val="00055D08"/>
    <w:rsid w:val="00062202"/>
    <w:rsid w:val="0007333E"/>
    <w:rsid w:val="00075BE3"/>
    <w:rsid w:val="00075FC7"/>
    <w:rsid w:val="00077FF3"/>
    <w:rsid w:val="00093DBC"/>
    <w:rsid w:val="000A07EB"/>
    <w:rsid w:val="000E02ED"/>
    <w:rsid w:val="000E259B"/>
    <w:rsid w:val="000E2E90"/>
    <w:rsid w:val="000E63DB"/>
    <w:rsid w:val="000F347E"/>
    <w:rsid w:val="000F4525"/>
    <w:rsid w:val="000F4638"/>
    <w:rsid w:val="0010101A"/>
    <w:rsid w:val="00104106"/>
    <w:rsid w:val="00110F3E"/>
    <w:rsid w:val="0012317E"/>
    <w:rsid w:val="00141F38"/>
    <w:rsid w:val="001637B2"/>
    <w:rsid w:val="0017039A"/>
    <w:rsid w:val="00177242"/>
    <w:rsid w:val="00194E01"/>
    <w:rsid w:val="0019536D"/>
    <w:rsid w:val="001B348F"/>
    <w:rsid w:val="001B3493"/>
    <w:rsid w:val="001E32D7"/>
    <w:rsid w:val="001E4A8E"/>
    <w:rsid w:val="00211565"/>
    <w:rsid w:val="002202F9"/>
    <w:rsid w:val="00244D5D"/>
    <w:rsid w:val="0027143F"/>
    <w:rsid w:val="002745B8"/>
    <w:rsid w:val="00282AE7"/>
    <w:rsid w:val="002A534D"/>
    <w:rsid w:val="002B06EB"/>
    <w:rsid w:val="002B30B2"/>
    <w:rsid w:val="002B49C9"/>
    <w:rsid w:val="002C30CC"/>
    <w:rsid w:val="002D3C5F"/>
    <w:rsid w:val="002E4227"/>
    <w:rsid w:val="002E5B82"/>
    <w:rsid w:val="002F3846"/>
    <w:rsid w:val="00310FC0"/>
    <w:rsid w:val="003110E5"/>
    <w:rsid w:val="00313C94"/>
    <w:rsid w:val="003344C2"/>
    <w:rsid w:val="00354D90"/>
    <w:rsid w:val="003551FF"/>
    <w:rsid w:val="00367D52"/>
    <w:rsid w:val="00371517"/>
    <w:rsid w:val="00371BA7"/>
    <w:rsid w:val="00395363"/>
    <w:rsid w:val="00396859"/>
    <w:rsid w:val="003A3F46"/>
    <w:rsid w:val="003A6974"/>
    <w:rsid w:val="003B3DFA"/>
    <w:rsid w:val="003B3E34"/>
    <w:rsid w:val="003B5E7E"/>
    <w:rsid w:val="003D59C6"/>
    <w:rsid w:val="003F461D"/>
    <w:rsid w:val="0040753F"/>
    <w:rsid w:val="00426A60"/>
    <w:rsid w:val="00434BE2"/>
    <w:rsid w:val="0044096A"/>
    <w:rsid w:val="0044536F"/>
    <w:rsid w:val="00447B0D"/>
    <w:rsid w:val="00456D32"/>
    <w:rsid w:val="00461B4C"/>
    <w:rsid w:val="00473995"/>
    <w:rsid w:val="00474DC6"/>
    <w:rsid w:val="004A7353"/>
    <w:rsid w:val="004B2522"/>
    <w:rsid w:val="004B2FAE"/>
    <w:rsid w:val="004C2DDC"/>
    <w:rsid w:val="004C5AC5"/>
    <w:rsid w:val="004D3877"/>
    <w:rsid w:val="004D6E11"/>
    <w:rsid w:val="004F416A"/>
    <w:rsid w:val="004F4561"/>
    <w:rsid w:val="004F6F65"/>
    <w:rsid w:val="00512DAC"/>
    <w:rsid w:val="00517430"/>
    <w:rsid w:val="00532FC1"/>
    <w:rsid w:val="00541FE4"/>
    <w:rsid w:val="00551F64"/>
    <w:rsid w:val="00567075"/>
    <w:rsid w:val="005A0984"/>
    <w:rsid w:val="005A3467"/>
    <w:rsid w:val="005B7713"/>
    <w:rsid w:val="005B7AFE"/>
    <w:rsid w:val="005C0A64"/>
    <w:rsid w:val="005C2756"/>
    <w:rsid w:val="005D3039"/>
    <w:rsid w:val="005D6F5E"/>
    <w:rsid w:val="005E12F4"/>
    <w:rsid w:val="005E4DD7"/>
    <w:rsid w:val="00615E09"/>
    <w:rsid w:val="00621B45"/>
    <w:rsid w:val="0062748F"/>
    <w:rsid w:val="006328D8"/>
    <w:rsid w:val="00666824"/>
    <w:rsid w:val="00675EBC"/>
    <w:rsid w:val="00687DE2"/>
    <w:rsid w:val="00691B1E"/>
    <w:rsid w:val="006A5663"/>
    <w:rsid w:val="006A6A9A"/>
    <w:rsid w:val="006E452A"/>
    <w:rsid w:val="00730D47"/>
    <w:rsid w:val="007422D3"/>
    <w:rsid w:val="007479E6"/>
    <w:rsid w:val="00756A40"/>
    <w:rsid w:val="00775F02"/>
    <w:rsid w:val="00782935"/>
    <w:rsid w:val="00786CD8"/>
    <w:rsid w:val="007C19A7"/>
    <w:rsid w:val="007C31F5"/>
    <w:rsid w:val="007C57B5"/>
    <w:rsid w:val="007E6820"/>
    <w:rsid w:val="007F5158"/>
    <w:rsid w:val="008008CE"/>
    <w:rsid w:val="00802696"/>
    <w:rsid w:val="00802977"/>
    <w:rsid w:val="00803B3F"/>
    <w:rsid w:val="00805A72"/>
    <w:rsid w:val="00830825"/>
    <w:rsid w:val="0083289E"/>
    <w:rsid w:val="0083465C"/>
    <w:rsid w:val="00836196"/>
    <w:rsid w:val="0086731F"/>
    <w:rsid w:val="0087074F"/>
    <w:rsid w:val="008B1439"/>
    <w:rsid w:val="008B1E88"/>
    <w:rsid w:val="008B31BA"/>
    <w:rsid w:val="008B3724"/>
    <w:rsid w:val="008B5624"/>
    <w:rsid w:val="008B577E"/>
    <w:rsid w:val="008C654B"/>
    <w:rsid w:val="008E53A2"/>
    <w:rsid w:val="008E54BA"/>
    <w:rsid w:val="008F075F"/>
    <w:rsid w:val="008F2D27"/>
    <w:rsid w:val="008F506A"/>
    <w:rsid w:val="00917AE3"/>
    <w:rsid w:val="00942483"/>
    <w:rsid w:val="0097691D"/>
    <w:rsid w:val="0099213C"/>
    <w:rsid w:val="00993909"/>
    <w:rsid w:val="009A3033"/>
    <w:rsid w:val="009A380B"/>
    <w:rsid w:val="009C6F17"/>
    <w:rsid w:val="009C7C0F"/>
    <w:rsid w:val="009D1A5E"/>
    <w:rsid w:val="009D1CA4"/>
    <w:rsid w:val="00A02C86"/>
    <w:rsid w:val="00A117CA"/>
    <w:rsid w:val="00A142B0"/>
    <w:rsid w:val="00A264E1"/>
    <w:rsid w:val="00A41871"/>
    <w:rsid w:val="00A75136"/>
    <w:rsid w:val="00A931DB"/>
    <w:rsid w:val="00AA76AD"/>
    <w:rsid w:val="00AB261D"/>
    <w:rsid w:val="00AC29F3"/>
    <w:rsid w:val="00AF34A8"/>
    <w:rsid w:val="00B1479D"/>
    <w:rsid w:val="00B31352"/>
    <w:rsid w:val="00B331DE"/>
    <w:rsid w:val="00B35A21"/>
    <w:rsid w:val="00B4484D"/>
    <w:rsid w:val="00B60002"/>
    <w:rsid w:val="00B633D9"/>
    <w:rsid w:val="00B745AE"/>
    <w:rsid w:val="00B86801"/>
    <w:rsid w:val="00B93B81"/>
    <w:rsid w:val="00B96959"/>
    <w:rsid w:val="00BA0465"/>
    <w:rsid w:val="00BB22B5"/>
    <w:rsid w:val="00BC00BB"/>
    <w:rsid w:val="00BF3920"/>
    <w:rsid w:val="00BF3F36"/>
    <w:rsid w:val="00BF5ADC"/>
    <w:rsid w:val="00C10F3E"/>
    <w:rsid w:val="00C4464E"/>
    <w:rsid w:val="00C508B6"/>
    <w:rsid w:val="00C52831"/>
    <w:rsid w:val="00C5290A"/>
    <w:rsid w:val="00C67CC7"/>
    <w:rsid w:val="00C8350B"/>
    <w:rsid w:val="00C85A1C"/>
    <w:rsid w:val="00C9273B"/>
    <w:rsid w:val="00C93CA9"/>
    <w:rsid w:val="00C95096"/>
    <w:rsid w:val="00CA101E"/>
    <w:rsid w:val="00CB16C2"/>
    <w:rsid w:val="00CB2AE1"/>
    <w:rsid w:val="00CB2CB9"/>
    <w:rsid w:val="00CB2EC1"/>
    <w:rsid w:val="00CC1144"/>
    <w:rsid w:val="00D168CD"/>
    <w:rsid w:val="00D255DD"/>
    <w:rsid w:val="00D25ECA"/>
    <w:rsid w:val="00D34EAA"/>
    <w:rsid w:val="00D5585B"/>
    <w:rsid w:val="00D668CE"/>
    <w:rsid w:val="00D66ACA"/>
    <w:rsid w:val="00D77656"/>
    <w:rsid w:val="00DA615C"/>
    <w:rsid w:val="00DA6C3A"/>
    <w:rsid w:val="00DA727B"/>
    <w:rsid w:val="00DB0FA2"/>
    <w:rsid w:val="00DB50B0"/>
    <w:rsid w:val="00DE034A"/>
    <w:rsid w:val="00E04CDE"/>
    <w:rsid w:val="00E07F65"/>
    <w:rsid w:val="00E30999"/>
    <w:rsid w:val="00E3480A"/>
    <w:rsid w:val="00E424DF"/>
    <w:rsid w:val="00E541A1"/>
    <w:rsid w:val="00E65737"/>
    <w:rsid w:val="00E669F3"/>
    <w:rsid w:val="00ED061A"/>
    <w:rsid w:val="00F15409"/>
    <w:rsid w:val="00F2024F"/>
    <w:rsid w:val="00F44412"/>
    <w:rsid w:val="00F46692"/>
    <w:rsid w:val="00F47580"/>
    <w:rsid w:val="00F607D4"/>
    <w:rsid w:val="00F63612"/>
    <w:rsid w:val="00F70761"/>
    <w:rsid w:val="00F7185A"/>
    <w:rsid w:val="00F76A87"/>
    <w:rsid w:val="00F926CC"/>
    <w:rsid w:val="00F9586D"/>
    <w:rsid w:val="00FA243D"/>
    <w:rsid w:val="00FA46FE"/>
    <w:rsid w:val="00FB27E3"/>
    <w:rsid w:val="00FC5A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B822D"/>
  <w15:docId w15:val="{60C62BBC-2802-44A2-B727-F062068E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5F"/>
    <w:pPr>
      <w:spacing w:before="120" w:after="12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paragraph" w:customStyle="1" w:styleId="callouttext">
    <w:name w:val="callout text"/>
    <w:basedOn w:val="Normal"/>
    <w:link w:val="callouttextChar"/>
    <w:qFormat/>
    <w:rsid w:val="002D3C5F"/>
    <w:pPr>
      <w:pBdr>
        <w:left w:val="single" w:sz="24" w:space="6" w:color="1F497D" w:themeColor="text2"/>
      </w:pBdr>
      <w:spacing w:before="0" w:after="0"/>
      <w:ind w:left="360"/>
    </w:pPr>
  </w:style>
  <w:style w:type="character" w:customStyle="1" w:styleId="callouttextChar">
    <w:name w:val="callout text Char"/>
    <w:basedOn w:val="DefaultParagraphFont"/>
    <w:link w:val="callouttext"/>
    <w:rsid w:val="002D3C5F"/>
    <w:rPr>
      <w:rFonts w:eastAsia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5585B"/>
    <w:rPr>
      <w:b/>
      <w:i w:val="0"/>
      <w:iCs/>
      <w:color w:val="1F497D" w:themeColor="text2"/>
    </w:rPr>
  </w:style>
  <w:style w:type="character" w:styleId="IntenseReference">
    <w:name w:val="Intense Reference"/>
    <w:basedOn w:val="DefaultParagraphFont"/>
    <w:uiPriority w:val="32"/>
    <w:qFormat/>
    <w:rsid w:val="00D5585B"/>
    <w:rPr>
      <w:b/>
      <w:bCs/>
      <w:smallCaps/>
      <w:color w:val="1F497D" w:themeColor="text2"/>
      <w:spacing w:val="5"/>
    </w:rPr>
  </w:style>
  <w:style w:type="character" w:styleId="IntenseEmphasis">
    <w:name w:val="Intense Emphasis"/>
    <w:basedOn w:val="DefaultParagraphFont"/>
    <w:uiPriority w:val="21"/>
    <w:qFormat/>
    <w:rsid w:val="00D5585B"/>
    <w:rPr>
      <w:i/>
      <w:iCs/>
      <w:color w:val="1F497D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8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b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85B"/>
    <w:rPr>
      <w:rFonts w:eastAsia="Times New Roman" w:cs="Times New Roman"/>
      <w:b/>
      <w:iCs/>
      <w:color w:val="1F497D" w:themeColor="text2"/>
      <w:sz w:val="24"/>
      <w:szCs w:val="20"/>
    </w:rPr>
  </w:style>
  <w:style w:type="table" w:styleId="TableGrid">
    <w:name w:val="Table Grid"/>
    <w:basedOn w:val="TableNormal"/>
    <w:uiPriority w:val="59"/>
    <w:rsid w:val="0046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61B4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3B5E7E"/>
    <w:pPr>
      <w:spacing w:after="0" w:line="240" w:lineRule="auto"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Custom%20Office%20Templates\HowTo-Template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B714-2A6F-46A0-8314-C00A29EC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HowTo-Template-2024.dotx</Template>
  <TotalTime>2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do a thing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 a thing</dc:title>
  <dc:creator>Katy Patrick</dc:creator>
  <cp:keywords>Reference;PIMMS</cp:keywords>
  <cp:lastModifiedBy>Katy Patrick</cp:lastModifiedBy>
  <cp:revision>2</cp:revision>
  <cp:lastPrinted>2026-01-30T15:06:00Z</cp:lastPrinted>
  <dcterms:created xsi:type="dcterms:W3CDTF">2026-01-30T16:08:00Z</dcterms:created>
  <dcterms:modified xsi:type="dcterms:W3CDTF">2026-01-30T16:08:00Z</dcterms:modified>
</cp:coreProperties>
</file>